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0549" w14:textId="7AC49B4A" w:rsidR="00CA672C" w:rsidRDefault="00CA672C" w:rsidP="00CA67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回全日本学生弓道王座決定戦</w:t>
      </w:r>
    </w:p>
    <w:p w14:paraId="0B65A331" w14:textId="638671D9" w:rsidR="00CA672C" w:rsidRDefault="00CA672C" w:rsidP="00CA67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65</w:t>
      </w:r>
      <w:r>
        <w:rPr>
          <w:rFonts w:hint="eastAsia"/>
        </w:rPr>
        <w:t>回東西学生弓道選抜対抗試合</w:t>
      </w:r>
    </w:p>
    <w:p w14:paraId="55324C8A" w14:textId="04F30626" w:rsidR="00CA672C" w:rsidRDefault="00CA672C" w:rsidP="00CA67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5D15D2">
        <w:rPr>
          <w:rFonts w:hint="eastAsia"/>
        </w:rPr>
        <w:t>3</w:t>
      </w:r>
      <w:r>
        <w:rPr>
          <w:rFonts w:hint="eastAsia"/>
        </w:rPr>
        <w:t>回全日本学生弓道女子王座決定戦</w:t>
      </w:r>
    </w:p>
    <w:p w14:paraId="05AF3DC0" w14:textId="17E0CBD3" w:rsidR="00CA672C" w:rsidRDefault="00CA672C" w:rsidP="00CA67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5D15D2">
        <w:rPr>
          <w:rFonts w:hint="eastAsia"/>
        </w:rPr>
        <w:t>3</w:t>
      </w:r>
      <w:r>
        <w:rPr>
          <w:rFonts w:hint="eastAsia"/>
        </w:rPr>
        <w:t>回女子東西学生弓道選抜対抗試合</w:t>
      </w:r>
    </w:p>
    <w:p w14:paraId="2EE0ACA4" w14:textId="77777777" w:rsidR="00CA672C" w:rsidRPr="005D15D2" w:rsidRDefault="00CA672C" w:rsidP="00CA672C">
      <w:pPr>
        <w:jc w:val="center"/>
      </w:pPr>
    </w:p>
    <w:p w14:paraId="7C4BEAC3" w14:textId="5909AAA6" w:rsidR="00CA672C" w:rsidRDefault="00CA672C" w:rsidP="00CA672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回伊勢神宮奉納</w:t>
      </w:r>
    </w:p>
    <w:p w14:paraId="077A3D38" w14:textId="77777777" w:rsidR="00CA672C" w:rsidRDefault="00CA672C" w:rsidP="00CA672C">
      <w:pPr>
        <w:jc w:val="center"/>
        <w:rPr>
          <w:w w:val="200"/>
          <w:u w:val="single"/>
        </w:rPr>
      </w:pPr>
      <w:r>
        <w:rPr>
          <w:rFonts w:hint="eastAsia"/>
          <w:w w:val="200"/>
          <w:u w:val="single"/>
        </w:rPr>
        <w:t>実　施　要　項</w:t>
      </w:r>
    </w:p>
    <w:p w14:paraId="778B42EA" w14:textId="77777777" w:rsidR="00CA672C" w:rsidRDefault="00CA672C" w:rsidP="00CA672C">
      <w:pPr>
        <w:jc w:val="center"/>
        <w:rPr>
          <w:w w:val="200"/>
          <w:u w:val="single"/>
        </w:rPr>
      </w:pPr>
    </w:p>
    <w:p w14:paraId="34930657" w14:textId="77777777" w:rsidR="00CA672C" w:rsidRDefault="00CA672C" w:rsidP="00CA672C">
      <w:r>
        <w:rPr>
          <w:rFonts w:hint="eastAsia"/>
        </w:rPr>
        <w:t>1</w:t>
      </w:r>
      <w:r>
        <w:rPr>
          <w:rFonts w:hint="eastAsia"/>
        </w:rPr>
        <w:t>．主催　　　全日本学生弓道連盟</w:t>
      </w:r>
    </w:p>
    <w:p w14:paraId="076710D9" w14:textId="77777777" w:rsidR="00CA672C" w:rsidRDefault="00CA672C" w:rsidP="00CA672C"/>
    <w:p w14:paraId="17FE1520" w14:textId="23C6F76E" w:rsidR="00CA672C" w:rsidRDefault="00CA672C" w:rsidP="00CA672C">
      <w:r>
        <w:rPr>
          <w:rFonts w:hint="eastAsia"/>
        </w:rPr>
        <w:t>2</w:t>
      </w:r>
      <w:r>
        <w:rPr>
          <w:rFonts w:hint="eastAsia"/>
        </w:rPr>
        <w:t xml:space="preserve">．期日　　　</w:t>
      </w:r>
      <w:r w:rsidR="005D15D2">
        <w:rPr>
          <w:rFonts w:hint="eastAsia"/>
        </w:rPr>
        <w:t>令和</w:t>
      </w:r>
      <w:r>
        <w:rPr>
          <w:rFonts w:hint="eastAsia"/>
        </w:rPr>
        <w:t>元年</w:t>
      </w:r>
      <w:r w:rsidR="00791BDB">
        <w:rPr>
          <w:rFonts w:hint="eastAsia"/>
        </w:rPr>
        <w:t>11</w:t>
      </w:r>
      <w:r w:rsidR="00791BDB">
        <w:rPr>
          <w:rFonts w:hint="eastAsia"/>
        </w:rPr>
        <w:t>月</w:t>
      </w:r>
      <w:r w:rsidR="00791BDB">
        <w:rPr>
          <w:rFonts w:hint="eastAsia"/>
        </w:rPr>
        <w:t>25</w:t>
      </w:r>
      <w:r w:rsidR="00791BDB">
        <w:rPr>
          <w:rFonts w:hint="eastAsia"/>
        </w:rPr>
        <w:t>日～</w:t>
      </w:r>
      <w:r w:rsidR="00303213">
        <w:rPr>
          <w:rFonts w:hint="eastAsia"/>
        </w:rPr>
        <w:t>27</w:t>
      </w:r>
      <w:r w:rsidR="00791BDB">
        <w:rPr>
          <w:rFonts w:hint="eastAsia"/>
        </w:rPr>
        <w:t>日</w:t>
      </w:r>
    </w:p>
    <w:p w14:paraId="097D1A43" w14:textId="01585685" w:rsidR="00CA672C" w:rsidRDefault="00CA672C" w:rsidP="00CA67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761E" wp14:editId="3E266B74">
                <wp:simplePos x="0" y="0"/>
                <wp:positionH relativeFrom="column">
                  <wp:posOffset>995680</wp:posOffset>
                </wp:positionH>
                <wp:positionV relativeFrom="paragraph">
                  <wp:posOffset>0</wp:posOffset>
                </wp:positionV>
                <wp:extent cx="62230" cy="739140"/>
                <wp:effectExtent l="8890" t="8890" r="5080" b="13970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739140"/>
                        </a:xfrm>
                        <a:custGeom>
                          <a:avLst/>
                          <a:gdLst>
                            <a:gd name="T0" fmla="*/ 196 w 196"/>
                            <a:gd name="T1" fmla="*/ 0 h 1746"/>
                            <a:gd name="T2" fmla="*/ 0 w 196"/>
                            <a:gd name="T3" fmla="*/ 873 h 1746"/>
                            <a:gd name="T4" fmla="*/ 196 w 196"/>
                            <a:gd name="T5" fmla="*/ 1746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" h="1746">
                              <a:moveTo>
                                <a:pt x="196" y="0"/>
                              </a:moveTo>
                              <a:cubicBezTo>
                                <a:pt x="98" y="291"/>
                                <a:pt x="0" y="582"/>
                                <a:pt x="0" y="873"/>
                              </a:cubicBezTo>
                              <a:cubicBezTo>
                                <a:pt x="0" y="1164"/>
                                <a:pt x="163" y="1601"/>
                                <a:pt x="196" y="17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6FC" id="フリーフォーム: 図形 1" o:spid="_x0000_s1026" style="position:absolute;left:0;text-align:left;margin-left:78.4pt;margin-top:0;width:4.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" path="m196,c98,291,,582,,873v,291,163,728,196,873e" filled="f">
                <v:path arrowok="t" o:connecttype="custom" o:connectlocs="62230,0;0,369570;62230,739140" o:connectangles="0,0,0"/>
              </v:shape>
            </w:pict>
          </mc:Fallback>
        </mc:AlternateContent>
      </w:r>
      <w:r>
        <w:rPr>
          <w:rFonts w:hint="eastAsia"/>
        </w:rPr>
        <w:t xml:space="preserve">　　　　　　　　　第</w:t>
      </w:r>
      <w:r>
        <w:rPr>
          <w:rFonts w:hint="eastAsia"/>
        </w:rPr>
        <w:t>67</w:t>
      </w:r>
      <w:r>
        <w:rPr>
          <w:rFonts w:hint="eastAsia"/>
        </w:rPr>
        <w:t xml:space="preserve">回全日本学生弓道王座決定戦　　　　</w:t>
      </w:r>
      <w:r w:rsidR="00791BDB">
        <w:rPr>
          <w:rFonts w:hint="eastAsia"/>
        </w:rPr>
        <w:t>25</w:t>
      </w:r>
      <w:r w:rsidR="00791BDB">
        <w:rPr>
          <w:rFonts w:hint="eastAsia"/>
        </w:rPr>
        <w:t>日～</w:t>
      </w:r>
      <w:r w:rsidR="00791BDB">
        <w:rPr>
          <w:rFonts w:hint="eastAsia"/>
        </w:rPr>
        <w:t>26</w:t>
      </w:r>
      <w:r w:rsidR="00791BDB">
        <w:rPr>
          <w:rFonts w:hint="eastAsia"/>
        </w:rPr>
        <w:t>日</w:t>
      </w:r>
    </w:p>
    <w:p w14:paraId="1F652135" w14:textId="27A30FC0" w:rsidR="00CA672C" w:rsidRDefault="00CA672C" w:rsidP="00CA672C">
      <w:pPr>
        <w:ind w:firstLineChars="800" w:firstLine="1680"/>
      </w:pPr>
      <w:r>
        <w:rPr>
          <w:rFonts w:hint="eastAsia"/>
        </w:rPr>
        <w:t xml:space="preserve">　第</w:t>
      </w:r>
      <w:r>
        <w:rPr>
          <w:rFonts w:hint="eastAsia"/>
        </w:rPr>
        <w:t>65</w:t>
      </w:r>
      <w:r>
        <w:rPr>
          <w:rFonts w:hint="eastAsia"/>
        </w:rPr>
        <w:t xml:space="preserve">回東西学生弓道選抜対抗試合　　　　</w:t>
      </w:r>
      <w:r w:rsidR="00791BDB">
        <w:rPr>
          <w:rFonts w:hint="eastAsia"/>
        </w:rPr>
        <w:t>26</w:t>
      </w:r>
      <w:r w:rsidR="00791BDB">
        <w:rPr>
          <w:rFonts w:hint="eastAsia"/>
        </w:rPr>
        <w:t>日</w:t>
      </w:r>
    </w:p>
    <w:p w14:paraId="05B7AFD2" w14:textId="41B96CF3" w:rsidR="00CA672C" w:rsidRDefault="00CA672C" w:rsidP="00CA672C">
      <w:pPr>
        <w:ind w:firstLineChars="900" w:firstLine="1890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852B5F">
        <w:rPr>
          <w:rFonts w:hint="eastAsia"/>
        </w:rPr>
        <w:t>3</w:t>
      </w:r>
      <w:r>
        <w:rPr>
          <w:rFonts w:hint="eastAsia"/>
        </w:rPr>
        <w:t xml:space="preserve">回全日本学生弓道女子王座決定戦　　</w:t>
      </w:r>
      <w:r w:rsidR="00303213">
        <w:rPr>
          <w:rFonts w:hint="eastAsia"/>
        </w:rPr>
        <w:t>26</w:t>
      </w:r>
      <w:r w:rsidR="00791BDB">
        <w:rPr>
          <w:rFonts w:hint="eastAsia"/>
        </w:rPr>
        <w:t>日～</w:t>
      </w:r>
      <w:r w:rsidR="00303213">
        <w:rPr>
          <w:rFonts w:hint="eastAsia"/>
        </w:rPr>
        <w:t>27</w:t>
      </w:r>
      <w:r w:rsidR="00791BDB">
        <w:rPr>
          <w:rFonts w:hint="eastAsia"/>
        </w:rPr>
        <w:t>日</w:t>
      </w:r>
    </w:p>
    <w:p w14:paraId="72E0BC4A" w14:textId="14BCB1B2" w:rsidR="00CA672C" w:rsidRDefault="00CA672C" w:rsidP="00CA672C">
      <w:pPr>
        <w:ind w:firstLineChars="900" w:firstLine="1890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852B5F">
        <w:rPr>
          <w:rFonts w:hint="eastAsia"/>
        </w:rPr>
        <w:t>3</w:t>
      </w:r>
      <w:r>
        <w:rPr>
          <w:rFonts w:hint="eastAsia"/>
        </w:rPr>
        <w:t xml:space="preserve">回女子東西学生弓道選抜対抗試合　　</w:t>
      </w:r>
      <w:r w:rsidR="00303213">
        <w:rPr>
          <w:rFonts w:hint="eastAsia"/>
        </w:rPr>
        <w:t>27</w:t>
      </w:r>
      <w:r w:rsidR="00791BDB">
        <w:rPr>
          <w:rFonts w:hint="eastAsia"/>
        </w:rPr>
        <w:t>日</w:t>
      </w:r>
    </w:p>
    <w:p w14:paraId="32A45B25" w14:textId="77777777" w:rsidR="00CA672C" w:rsidRPr="00303213" w:rsidRDefault="00CA672C" w:rsidP="00CA672C"/>
    <w:p w14:paraId="66496272" w14:textId="77777777" w:rsidR="00CA672C" w:rsidRDefault="00CA672C" w:rsidP="00CA672C">
      <w:r>
        <w:rPr>
          <w:rFonts w:hint="eastAsia"/>
        </w:rPr>
        <w:t>3</w:t>
      </w:r>
      <w:r>
        <w:rPr>
          <w:rFonts w:hint="eastAsia"/>
        </w:rPr>
        <w:t>．会場　　　伊勢神宮弓道場</w:t>
      </w:r>
    </w:p>
    <w:p w14:paraId="28529E9C" w14:textId="77777777" w:rsidR="00CA672C" w:rsidRDefault="00CA672C" w:rsidP="00CA672C"/>
    <w:p w14:paraId="049B8F6E" w14:textId="77777777" w:rsidR="00CA672C" w:rsidRDefault="00CA672C" w:rsidP="00CA672C">
      <w:r>
        <w:rPr>
          <w:rFonts w:hint="eastAsia"/>
        </w:rPr>
        <w:t>4</w:t>
      </w:r>
      <w:r>
        <w:rPr>
          <w:rFonts w:hint="eastAsia"/>
        </w:rPr>
        <w:t>．参加資格</w:t>
      </w:r>
    </w:p>
    <w:p w14:paraId="5EDA30BF" w14:textId="77777777" w:rsidR="00CA672C" w:rsidRDefault="00CA672C" w:rsidP="00CA672C">
      <w:r>
        <w:rPr>
          <w:rFonts w:hint="eastAsia"/>
        </w:rPr>
        <w:t xml:space="preserve">　　　全日本学生弓道連盟　正加盟校のうち</w:t>
      </w:r>
    </w:p>
    <w:p w14:paraId="738CFBA8" w14:textId="77777777" w:rsidR="00CA672C" w:rsidRDefault="00CA672C" w:rsidP="00CA672C">
      <w:r>
        <w:rPr>
          <w:rFonts w:hint="eastAsia"/>
        </w:rPr>
        <w:t xml:space="preserve">　　　①王座決定戦・女子王座決定戦　　原則として各地区学連秋期リーグ戦の優勝校＋　　　　　　　　　　　　　　　　　　　　　　　　　</w:t>
      </w:r>
    </w:p>
    <w:p w14:paraId="029F47EF" w14:textId="77777777" w:rsidR="00CA672C" w:rsidRDefault="00CA672C" w:rsidP="00CA672C">
      <w:r>
        <w:rPr>
          <w:rFonts w:hint="eastAsia"/>
        </w:rPr>
        <w:t xml:space="preserve">　　　　　　　　　　　　　　　　　　　全日本学生弓道選手権大会優勝校の計</w:t>
      </w:r>
      <w:r>
        <w:rPr>
          <w:rFonts w:hint="eastAsia"/>
        </w:rPr>
        <w:t>10</w:t>
      </w:r>
      <w:r>
        <w:rPr>
          <w:rFonts w:hint="eastAsia"/>
        </w:rPr>
        <w:t>校</w:t>
      </w:r>
    </w:p>
    <w:p w14:paraId="33973E84" w14:textId="77777777" w:rsidR="00CA672C" w:rsidRDefault="00CA672C" w:rsidP="00CA672C">
      <w:r>
        <w:rPr>
          <w:rFonts w:hint="eastAsia"/>
        </w:rPr>
        <w:t xml:space="preserve">　　　②東西対抗戦・女子東西対抗戦　　原則として各地区学連秋期リーグ戦における</w:t>
      </w:r>
    </w:p>
    <w:p w14:paraId="4C462B9E" w14:textId="77777777" w:rsidR="00CA672C" w:rsidRDefault="00CA672C" w:rsidP="00CA672C">
      <w:r>
        <w:rPr>
          <w:rFonts w:hint="eastAsia"/>
        </w:rPr>
        <w:t xml:space="preserve">　　　　　　　　　　　　　　　　　　　的中率上位者各軍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14:paraId="3B0418D3" w14:textId="77777777" w:rsidR="00CA672C" w:rsidRDefault="00CA672C" w:rsidP="00CA672C"/>
    <w:p w14:paraId="27393AFC" w14:textId="77777777" w:rsidR="00CA672C" w:rsidRDefault="00CA672C" w:rsidP="00CA672C">
      <w:r>
        <w:rPr>
          <w:rFonts w:hint="eastAsia"/>
        </w:rPr>
        <w:t>5</w:t>
      </w:r>
      <w:r>
        <w:rPr>
          <w:rFonts w:hint="eastAsia"/>
        </w:rPr>
        <w:t>．種目　　　弓道近的（尺二星的　射距離</w:t>
      </w:r>
      <w:r>
        <w:rPr>
          <w:rFonts w:hint="eastAsia"/>
        </w:rPr>
        <w:t>28</w:t>
      </w:r>
      <w:r>
        <w:rPr>
          <w:rFonts w:hint="eastAsia"/>
        </w:rPr>
        <w:t>メートル）</w:t>
      </w:r>
    </w:p>
    <w:p w14:paraId="59989157" w14:textId="77777777" w:rsidR="00CA672C" w:rsidRDefault="00CA672C" w:rsidP="00CA672C"/>
    <w:p w14:paraId="4D0C8E7F" w14:textId="77777777" w:rsidR="00CA672C" w:rsidRDefault="00CA672C" w:rsidP="00CA672C">
      <w:r>
        <w:rPr>
          <w:rFonts w:hint="eastAsia"/>
        </w:rPr>
        <w:t>6</w:t>
      </w:r>
      <w:r>
        <w:rPr>
          <w:rFonts w:hint="eastAsia"/>
        </w:rPr>
        <w:t>．競技方法</w:t>
      </w:r>
    </w:p>
    <w:p w14:paraId="75C37A72" w14:textId="77777777" w:rsidR="00CA672C" w:rsidRDefault="00CA672C" w:rsidP="00CA672C">
      <w:r>
        <w:rPr>
          <w:rFonts w:hint="eastAsia"/>
        </w:rPr>
        <w:t xml:space="preserve">　　　①王座決定戦　　　　トーナメント方式</w:t>
      </w:r>
    </w:p>
    <w:p w14:paraId="673D5F39" w14:textId="77777777" w:rsidR="00CA672C" w:rsidRDefault="00CA672C" w:rsidP="00CA672C">
      <w:r>
        <w:rPr>
          <w:rFonts w:hint="eastAsia"/>
        </w:rPr>
        <w:t xml:space="preserve">　　　　　各校</w:t>
      </w:r>
      <w:r>
        <w:rPr>
          <w:rFonts w:hint="eastAsia"/>
        </w:rPr>
        <w:t>8</w:t>
      </w:r>
      <w:r>
        <w:rPr>
          <w:rFonts w:hint="eastAsia"/>
        </w:rPr>
        <w:t>名（他補欠</w:t>
      </w:r>
      <w:r>
        <w:rPr>
          <w:rFonts w:hint="eastAsia"/>
        </w:rPr>
        <w:t>4</w:t>
      </w:r>
      <w:r>
        <w:rPr>
          <w:rFonts w:hint="eastAsia"/>
        </w:rPr>
        <w:t xml:space="preserve">名まで）　</w:t>
      </w:r>
      <w:r>
        <w:rPr>
          <w:rFonts w:hint="eastAsia"/>
        </w:rPr>
        <w:t>4</w:t>
      </w:r>
      <w:r>
        <w:rPr>
          <w:rFonts w:hint="eastAsia"/>
        </w:rPr>
        <w:t>人立</w:t>
      </w:r>
      <w:r>
        <w:rPr>
          <w:rFonts w:hint="eastAsia"/>
        </w:rPr>
        <w:t>2</w:t>
      </w:r>
      <w:r>
        <w:rPr>
          <w:rFonts w:hint="eastAsia"/>
        </w:rPr>
        <w:t>立　　順立</w:t>
      </w:r>
    </w:p>
    <w:p w14:paraId="387AF8A1" w14:textId="77777777" w:rsidR="00CA672C" w:rsidRDefault="00CA672C" w:rsidP="00CA672C"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回戦　各自</w:t>
      </w:r>
      <w:r>
        <w:rPr>
          <w:rFonts w:hint="eastAsia"/>
        </w:rPr>
        <w:t>12</w:t>
      </w:r>
      <w:r>
        <w:rPr>
          <w:rFonts w:hint="eastAsia"/>
        </w:rPr>
        <w:t>射　計</w:t>
      </w:r>
      <w:r>
        <w:rPr>
          <w:rFonts w:hint="eastAsia"/>
        </w:rPr>
        <w:t>96</w:t>
      </w:r>
      <w:r>
        <w:rPr>
          <w:rFonts w:hint="eastAsia"/>
        </w:rPr>
        <w:t>射</w:t>
      </w:r>
    </w:p>
    <w:p w14:paraId="60A11A0B" w14:textId="77777777" w:rsidR="00CA672C" w:rsidRDefault="00CA672C" w:rsidP="00CA672C">
      <w:r>
        <w:rPr>
          <w:rFonts w:hint="eastAsia"/>
        </w:rPr>
        <w:t xml:space="preserve">　　　　　　優勝決定戦　各自</w:t>
      </w:r>
      <w:r>
        <w:rPr>
          <w:rFonts w:hint="eastAsia"/>
        </w:rPr>
        <w:t>20</w:t>
      </w:r>
      <w:r>
        <w:rPr>
          <w:rFonts w:hint="eastAsia"/>
        </w:rPr>
        <w:t>射　計</w:t>
      </w:r>
      <w:r>
        <w:rPr>
          <w:rFonts w:hint="eastAsia"/>
        </w:rPr>
        <w:t>160</w:t>
      </w:r>
      <w:r>
        <w:rPr>
          <w:rFonts w:hint="eastAsia"/>
        </w:rPr>
        <w:t>射</w:t>
      </w:r>
    </w:p>
    <w:p w14:paraId="1F7104DF" w14:textId="77777777" w:rsidR="00CA672C" w:rsidRDefault="00CA672C" w:rsidP="00CA672C">
      <w:r>
        <w:rPr>
          <w:rFonts w:hint="eastAsia"/>
        </w:rPr>
        <w:t xml:space="preserve">　　　②女子王座決定戦　　トーナメント方式</w:t>
      </w:r>
    </w:p>
    <w:p w14:paraId="4DD48F91" w14:textId="77777777" w:rsidR="00CA672C" w:rsidRDefault="00CA672C" w:rsidP="00CA672C">
      <w:r>
        <w:rPr>
          <w:rFonts w:hint="eastAsia"/>
        </w:rPr>
        <w:t xml:space="preserve">　　　　　各校</w:t>
      </w:r>
      <w:r>
        <w:rPr>
          <w:rFonts w:hint="eastAsia"/>
        </w:rPr>
        <w:t>3</w:t>
      </w:r>
      <w:r>
        <w:rPr>
          <w:rFonts w:hint="eastAsia"/>
        </w:rPr>
        <w:t>名（他補欠</w:t>
      </w:r>
      <w:r>
        <w:rPr>
          <w:rFonts w:hint="eastAsia"/>
        </w:rPr>
        <w:t>2</w:t>
      </w:r>
      <w:r>
        <w:rPr>
          <w:rFonts w:hint="eastAsia"/>
        </w:rPr>
        <w:t xml:space="preserve">名まで）　</w:t>
      </w:r>
      <w:r>
        <w:rPr>
          <w:rFonts w:hint="eastAsia"/>
        </w:rPr>
        <w:t>3</w:t>
      </w:r>
      <w:r>
        <w:rPr>
          <w:rFonts w:hint="eastAsia"/>
        </w:rPr>
        <w:t>人立</w:t>
      </w:r>
      <w:r>
        <w:rPr>
          <w:rFonts w:hint="eastAsia"/>
        </w:rPr>
        <w:t>1</w:t>
      </w:r>
      <w:r>
        <w:rPr>
          <w:rFonts w:hint="eastAsia"/>
        </w:rPr>
        <w:t>立　　順立</w:t>
      </w:r>
    </w:p>
    <w:p w14:paraId="6E947C20" w14:textId="77777777" w:rsidR="00CA672C" w:rsidRDefault="00CA672C" w:rsidP="00CA672C"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回戦　各自</w:t>
      </w:r>
      <w:r>
        <w:rPr>
          <w:rFonts w:hint="eastAsia"/>
        </w:rPr>
        <w:t>12</w:t>
      </w:r>
      <w:r>
        <w:rPr>
          <w:rFonts w:hint="eastAsia"/>
        </w:rPr>
        <w:t>射　計</w:t>
      </w:r>
      <w:r>
        <w:rPr>
          <w:rFonts w:hint="eastAsia"/>
        </w:rPr>
        <w:t>36</w:t>
      </w:r>
      <w:r>
        <w:rPr>
          <w:rFonts w:hint="eastAsia"/>
        </w:rPr>
        <w:t>射</w:t>
      </w:r>
    </w:p>
    <w:p w14:paraId="516AB848" w14:textId="77777777" w:rsidR="00CA672C" w:rsidRDefault="00CA672C" w:rsidP="00CA672C">
      <w:r>
        <w:rPr>
          <w:rFonts w:hint="eastAsia"/>
        </w:rPr>
        <w:t xml:space="preserve">　　　　　　優勝決定戦　各自</w:t>
      </w:r>
      <w:r>
        <w:rPr>
          <w:rFonts w:hint="eastAsia"/>
        </w:rPr>
        <w:t>20</w:t>
      </w:r>
      <w:r>
        <w:rPr>
          <w:rFonts w:hint="eastAsia"/>
        </w:rPr>
        <w:t>射　計</w:t>
      </w:r>
      <w:r>
        <w:rPr>
          <w:rFonts w:hint="eastAsia"/>
        </w:rPr>
        <w:t>60</w:t>
      </w:r>
      <w:r>
        <w:rPr>
          <w:rFonts w:hint="eastAsia"/>
        </w:rPr>
        <w:t>射</w:t>
      </w:r>
    </w:p>
    <w:p w14:paraId="062C884A" w14:textId="77777777" w:rsidR="00CA672C" w:rsidRDefault="00CA672C" w:rsidP="00CA672C">
      <w:r>
        <w:rPr>
          <w:rFonts w:hint="eastAsia"/>
        </w:rPr>
        <w:lastRenderedPageBreak/>
        <w:t xml:space="preserve">　　　③東西対抗戦・女子東西対抗戦</w:t>
      </w:r>
    </w:p>
    <w:p w14:paraId="75752219" w14:textId="77777777" w:rsidR="00CA672C" w:rsidRDefault="00CA672C" w:rsidP="00CA672C">
      <w:r>
        <w:rPr>
          <w:rFonts w:hint="eastAsia"/>
        </w:rPr>
        <w:t xml:space="preserve">　　　　　東軍　　北海道・東北・北信越・関東・東京都の各学連の代表チーム</w:t>
      </w:r>
    </w:p>
    <w:p w14:paraId="29AA0129" w14:textId="77777777" w:rsidR="00CA672C" w:rsidRDefault="00CA672C" w:rsidP="00CA672C">
      <w:r>
        <w:rPr>
          <w:rFonts w:hint="eastAsia"/>
        </w:rPr>
        <w:t xml:space="preserve">　　　　　西軍　　東海・関西・中四国・九州の各学連の代表チーム</w:t>
      </w:r>
    </w:p>
    <w:p w14:paraId="79FB40E8" w14:textId="77777777" w:rsidR="00CA672C" w:rsidRDefault="00CA672C" w:rsidP="00CA672C">
      <w:r>
        <w:rPr>
          <w:rFonts w:hint="eastAsia"/>
        </w:rPr>
        <w:t xml:space="preserve">　　　　　両軍各</w:t>
      </w:r>
      <w:r>
        <w:rPr>
          <w:rFonts w:hint="eastAsia"/>
        </w:rPr>
        <w:t>10</w:t>
      </w:r>
      <w:r>
        <w:rPr>
          <w:rFonts w:hint="eastAsia"/>
        </w:rPr>
        <w:t>名（他補欠</w:t>
      </w:r>
      <w:r>
        <w:rPr>
          <w:rFonts w:hint="eastAsia"/>
        </w:rPr>
        <w:t>3</w:t>
      </w:r>
      <w:r>
        <w:rPr>
          <w:rFonts w:hint="eastAsia"/>
        </w:rPr>
        <w:t xml:space="preserve">名）　</w:t>
      </w:r>
      <w:r>
        <w:rPr>
          <w:rFonts w:hint="eastAsia"/>
        </w:rPr>
        <w:t>5</w:t>
      </w:r>
      <w:r>
        <w:rPr>
          <w:rFonts w:hint="eastAsia"/>
        </w:rPr>
        <w:t>人立</w:t>
      </w:r>
      <w:r>
        <w:rPr>
          <w:rFonts w:hint="eastAsia"/>
        </w:rPr>
        <w:t>2</w:t>
      </w:r>
      <w:r>
        <w:rPr>
          <w:rFonts w:hint="eastAsia"/>
        </w:rPr>
        <w:t>立　　順立</w:t>
      </w:r>
    </w:p>
    <w:p w14:paraId="36F5FB45" w14:textId="77777777" w:rsidR="00CA672C" w:rsidRDefault="00CA672C" w:rsidP="00CA672C">
      <w:r>
        <w:rPr>
          <w:rFonts w:hint="eastAsia"/>
        </w:rPr>
        <w:t xml:space="preserve">　　　　　各自</w:t>
      </w:r>
      <w:r>
        <w:rPr>
          <w:rFonts w:hint="eastAsia"/>
        </w:rPr>
        <w:t>20</w:t>
      </w:r>
      <w:r>
        <w:rPr>
          <w:rFonts w:hint="eastAsia"/>
        </w:rPr>
        <w:t>射　計</w:t>
      </w:r>
      <w:r>
        <w:rPr>
          <w:rFonts w:hint="eastAsia"/>
        </w:rPr>
        <w:t>200</w:t>
      </w:r>
      <w:r>
        <w:rPr>
          <w:rFonts w:hint="eastAsia"/>
        </w:rPr>
        <w:t>射</w:t>
      </w:r>
    </w:p>
    <w:p w14:paraId="15B54AA1" w14:textId="77777777" w:rsidR="00CA672C" w:rsidRDefault="00CA672C" w:rsidP="00CA672C">
      <w:r>
        <w:rPr>
          <w:rFonts w:hint="eastAsia"/>
        </w:rPr>
        <w:t xml:space="preserve">　　　　　但し、欠員が生じた場合はその人数で行う。</w:t>
      </w:r>
    </w:p>
    <w:p w14:paraId="66FCBDAE" w14:textId="77777777" w:rsidR="00CA672C" w:rsidRDefault="00CA672C" w:rsidP="00CA672C"/>
    <w:p w14:paraId="0905A916" w14:textId="77777777" w:rsidR="00CA672C" w:rsidRDefault="00CA672C" w:rsidP="00CA672C">
      <w:r>
        <w:rPr>
          <w:rFonts w:hint="eastAsia"/>
        </w:rPr>
        <w:t>７．共催願い先　　　神宮司廳　伊勢神宮崇敬会　三重県弓道連盟</w:t>
      </w:r>
    </w:p>
    <w:p w14:paraId="3934618C" w14:textId="77777777" w:rsidR="00CA672C" w:rsidRDefault="00CA672C" w:rsidP="00CA672C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申請予定</w:t>
      </w:r>
      <w:r>
        <w:rPr>
          <w:rFonts w:hint="eastAsia"/>
        </w:rPr>
        <w:t>)</w:t>
      </w:r>
    </w:p>
    <w:p w14:paraId="298F0650" w14:textId="77777777" w:rsidR="00CA672C" w:rsidRDefault="00CA672C" w:rsidP="00CA672C">
      <w:r>
        <w:rPr>
          <w:rFonts w:hint="eastAsia"/>
        </w:rPr>
        <w:t>８．後援願い先　　　三重県　朝日新聞社</w:t>
      </w:r>
      <w:r>
        <w:rPr>
          <w:rFonts w:hint="eastAsia"/>
        </w:rPr>
        <w:t xml:space="preserve"> </w:t>
      </w:r>
      <w:r>
        <w:rPr>
          <w:rFonts w:hint="eastAsia"/>
        </w:rPr>
        <w:t>（公財）日本武道館</w:t>
      </w:r>
    </w:p>
    <w:p w14:paraId="6EF1E55B" w14:textId="77777777" w:rsidR="00CA672C" w:rsidRDefault="00CA672C" w:rsidP="00CA672C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申請予定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全日本弓道連盟　伊勢市弓道協会</w:t>
      </w:r>
    </w:p>
    <w:p w14:paraId="50F8BA09" w14:textId="77777777" w:rsidR="00CA672C" w:rsidRDefault="00CA672C" w:rsidP="00CA672C">
      <w:r>
        <w:rPr>
          <w:rFonts w:hint="eastAsia"/>
        </w:rPr>
        <w:t xml:space="preserve">　　　　　　　　　　伊勢市　伊勢市教育委員会　伊勢商工会議所　</w:t>
      </w:r>
    </w:p>
    <w:p w14:paraId="433DDC78" w14:textId="5AEEB9C5" w:rsidR="00C00A92" w:rsidRDefault="00CA672C">
      <w:r>
        <w:rPr>
          <w:rFonts w:hint="eastAsia"/>
        </w:rPr>
        <w:t xml:space="preserve">　　　　　　　　　　</w:t>
      </w:r>
      <w:r w:rsidR="00303213">
        <w:rPr>
          <w:rFonts w:hint="eastAsia"/>
        </w:rPr>
        <w:t>（公社</w:t>
      </w:r>
      <w:bookmarkStart w:id="0" w:name="_GoBack"/>
      <w:bookmarkEnd w:id="0"/>
      <w:r w:rsidR="00303213">
        <w:rPr>
          <w:rFonts w:hint="eastAsia"/>
        </w:rPr>
        <w:t>）</w:t>
      </w:r>
      <w:r>
        <w:rPr>
          <w:rFonts w:hint="eastAsia"/>
        </w:rPr>
        <w:t>伊勢市観光協会　　全日本実業団弓道連盟</w:t>
      </w:r>
      <w:r>
        <w:tab/>
      </w:r>
    </w:p>
    <w:p w14:paraId="19003C8A" w14:textId="77777777" w:rsidR="00CA672C" w:rsidRPr="00CA672C" w:rsidRDefault="00CA672C"/>
    <w:sectPr w:rsidR="00CA672C" w:rsidRPr="00CA6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E0A2" w14:textId="77777777" w:rsidR="009F5826" w:rsidRDefault="009F5826" w:rsidP="00852B5F">
      <w:r>
        <w:separator/>
      </w:r>
    </w:p>
  </w:endnote>
  <w:endnote w:type="continuationSeparator" w:id="0">
    <w:p w14:paraId="6FBBC347" w14:textId="77777777" w:rsidR="009F5826" w:rsidRDefault="009F5826" w:rsidP="008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49F4" w14:textId="77777777" w:rsidR="009F5826" w:rsidRDefault="009F5826" w:rsidP="00852B5F">
      <w:r>
        <w:separator/>
      </w:r>
    </w:p>
  </w:footnote>
  <w:footnote w:type="continuationSeparator" w:id="0">
    <w:p w14:paraId="0F197F2F" w14:textId="77777777" w:rsidR="009F5826" w:rsidRDefault="009F5826" w:rsidP="0085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5"/>
    <w:rsid w:val="00303213"/>
    <w:rsid w:val="003D7AA8"/>
    <w:rsid w:val="003F24D5"/>
    <w:rsid w:val="00541025"/>
    <w:rsid w:val="005D15D2"/>
    <w:rsid w:val="006F276B"/>
    <w:rsid w:val="00791BDB"/>
    <w:rsid w:val="00852B5F"/>
    <w:rsid w:val="00977C99"/>
    <w:rsid w:val="009F5826"/>
    <w:rsid w:val="00C00A92"/>
    <w:rsid w:val="00CA672C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BFA2"/>
  <w15:chartTrackingRefBased/>
  <w15:docId w15:val="{24E6D398-E337-4D05-B871-2B99C943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72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B5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B5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東京都学生弓道連盟</dc:creator>
  <cp:keywords/>
  <dc:description/>
  <cp:lastModifiedBy>三浦 知拓</cp:lastModifiedBy>
  <cp:revision>8</cp:revision>
  <dcterms:created xsi:type="dcterms:W3CDTF">2019-01-17T11:15:00Z</dcterms:created>
  <dcterms:modified xsi:type="dcterms:W3CDTF">2019-09-29T02:46:00Z</dcterms:modified>
</cp:coreProperties>
</file>