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BF7D" w14:textId="77777777" w:rsidR="0062164A" w:rsidRDefault="0062164A" w:rsidP="0062164A">
      <w:pPr>
        <w:jc w:val="center"/>
        <w:rPr>
          <w:rFonts w:eastAsia="DengXian"/>
          <w:b/>
          <w:bCs/>
          <w:sz w:val="48"/>
          <w:szCs w:val="52"/>
          <w:lang w:eastAsia="zh-CN"/>
        </w:rPr>
      </w:pPr>
    </w:p>
    <w:p w14:paraId="4BD13EA6" w14:textId="77777777" w:rsidR="0062164A" w:rsidRDefault="0062164A" w:rsidP="0062164A">
      <w:pPr>
        <w:jc w:val="center"/>
        <w:rPr>
          <w:rFonts w:eastAsia="DengXian"/>
          <w:b/>
          <w:bCs/>
          <w:sz w:val="48"/>
          <w:szCs w:val="52"/>
          <w:lang w:eastAsia="zh-CN"/>
        </w:rPr>
      </w:pPr>
    </w:p>
    <w:p w14:paraId="58721A95" w14:textId="77777777" w:rsidR="0062164A" w:rsidRDefault="0062164A" w:rsidP="0062164A">
      <w:pPr>
        <w:jc w:val="center"/>
        <w:rPr>
          <w:rFonts w:eastAsia="DengXian"/>
          <w:b/>
          <w:bCs/>
          <w:sz w:val="48"/>
          <w:szCs w:val="52"/>
          <w:lang w:eastAsia="zh-CN"/>
        </w:rPr>
      </w:pPr>
    </w:p>
    <w:p w14:paraId="46330A76" w14:textId="77777777" w:rsidR="0062164A" w:rsidRDefault="0062164A" w:rsidP="0062164A">
      <w:pPr>
        <w:jc w:val="center"/>
        <w:rPr>
          <w:rFonts w:eastAsia="DengXian"/>
          <w:b/>
          <w:bCs/>
          <w:sz w:val="48"/>
          <w:szCs w:val="52"/>
          <w:lang w:eastAsia="zh-CN"/>
        </w:rPr>
      </w:pPr>
    </w:p>
    <w:p w14:paraId="40994B47" w14:textId="77777777" w:rsidR="0062164A" w:rsidRDefault="0062164A" w:rsidP="0062164A">
      <w:pPr>
        <w:jc w:val="center"/>
        <w:rPr>
          <w:rFonts w:eastAsia="DengXian"/>
          <w:b/>
          <w:bCs/>
          <w:sz w:val="48"/>
          <w:szCs w:val="52"/>
          <w:lang w:eastAsia="zh-CN"/>
        </w:rPr>
      </w:pPr>
    </w:p>
    <w:p w14:paraId="3C129966" w14:textId="2F252F6E" w:rsidR="0062164A" w:rsidRPr="0062164A" w:rsidRDefault="0062164A" w:rsidP="0062164A">
      <w:pPr>
        <w:jc w:val="center"/>
        <w:rPr>
          <w:b/>
          <w:bCs/>
          <w:sz w:val="48"/>
          <w:szCs w:val="52"/>
          <w:lang w:eastAsia="zh-CN"/>
        </w:rPr>
      </w:pPr>
      <w:r w:rsidRPr="0062164A">
        <w:rPr>
          <w:rFonts w:hint="eastAsia"/>
          <w:b/>
          <w:bCs/>
          <w:sz w:val="48"/>
          <w:szCs w:val="52"/>
          <w:lang w:eastAsia="zh-CN"/>
        </w:rPr>
        <w:t>第47回学生弓道合同研修会</w:t>
      </w:r>
    </w:p>
    <w:p w14:paraId="463BE31A" w14:textId="53E9C519" w:rsidR="00763C99" w:rsidRDefault="0062164A" w:rsidP="0062164A">
      <w:pPr>
        <w:jc w:val="center"/>
        <w:rPr>
          <w:b/>
          <w:bCs/>
          <w:sz w:val="48"/>
          <w:szCs w:val="52"/>
        </w:rPr>
      </w:pPr>
      <w:r w:rsidRPr="0062164A">
        <w:rPr>
          <w:rFonts w:hint="eastAsia"/>
          <w:b/>
          <w:bCs/>
          <w:sz w:val="48"/>
          <w:szCs w:val="52"/>
        </w:rPr>
        <w:t>事前アンケート集計結果</w:t>
      </w:r>
    </w:p>
    <w:p w14:paraId="4A3B35E9" w14:textId="027E1DDF" w:rsidR="0062164A" w:rsidRPr="0062164A" w:rsidRDefault="0062164A" w:rsidP="0062164A">
      <w:pPr>
        <w:jc w:val="center"/>
        <w:rPr>
          <w:sz w:val="48"/>
          <w:szCs w:val="52"/>
        </w:rPr>
      </w:pPr>
      <w:r w:rsidRPr="0062164A">
        <w:rPr>
          <w:rFonts w:hint="eastAsia"/>
          <w:sz w:val="48"/>
          <w:szCs w:val="52"/>
        </w:rPr>
        <w:t>（有効回答数：</w:t>
      </w:r>
      <w:r w:rsidR="00B25E84">
        <w:rPr>
          <w:sz w:val="48"/>
          <w:szCs w:val="52"/>
        </w:rPr>
        <w:t>42</w:t>
      </w:r>
      <w:r w:rsidRPr="0062164A">
        <w:rPr>
          <w:rFonts w:hint="eastAsia"/>
          <w:sz w:val="48"/>
          <w:szCs w:val="52"/>
        </w:rPr>
        <w:t>）</w:t>
      </w:r>
    </w:p>
    <w:p w14:paraId="1B51E1AE" w14:textId="2F4B8DA7" w:rsidR="0062164A" w:rsidRDefault="0062164A" w:rsidP="0062164A">
      <w:pPr>
        <w:jc w:val="center"/>
        <w:rPr>
          <w:b/>
          <w:bCs/>
          <w:sz w:val="48"/>
          <w:szCs w:val="52"/>
        </w:rPr>
      </w:pPr>
    </w:p>
    <w:p w14:paraId="0086176A" w14:textId="333CE585" w:rsidR="0062164A" w:rsidRDefault="0062164A" w:rsidP="0062164A">
      <w:pPr>
        <w:jc w:val="center"/>
        <w:rPr>
          <w:b/>
          <w:bCs/>
          <w:sz w:val="48"/>
          <w:szCs w:val="52"/>
        </w:rPr>
      </w:pPr>
    </w:p>
    <w:p w14:paraId="423DF902" w14:textId="5E8690F6" w:rsidR="0062164A" w:rsidRDefault="0062164A" w:rsidP="0062164A">
      <w:pPr>
        <w:jc w:val="center"/>
        <w:rPr>
          <w:b/>
          <w:bCs/>
          <w:sz w:val="48"/>
          <w:szCs w:val="52"/>
        </w:rPr>
      </w:pPr>
    </w:p>
    <w:p w14:paraId="6B741D9C" w14:textId="60A0C741" w:rsidR="0062164A" w:rsidRDefault="0062164A" w:rsidP="0062164A">
      <w:pPr>
        <w:jc w:val="center"/>
        <w:rPr>
          <w:b/>
          <w:bCs/>
          <w:sz w:val="48"/>
          <w:szCs w:val="52"/>
        </w:rPr>
      </w:pPr>
    </w:p>
    <w:p w14:paraId="130903E0" w14:textId="2C82FEAB" w:rsidR="0062164A" w:rsidRPr="004F60C9" w:rsidRDefault="0062164A" w:rsidP="004F60C9">
      <w:pPr>
        <w:jc w:val="center"/>
        <w:rPr>
          <w:b/>
          <w:bCs/>
          <w:sz w:val="28"/>
          <w:szCs w:val="28"/>
          <w:u w:val="single"/>
        </w:rPr>
      </w:pPr>
      <w:r w:rsidRPr="004F60C9">
        <w:rPr>
          <w:rFonts w:hint="eastAsia"/>
          <w:b/>
          <w:bCs/>
          <w:sz w:val="28"/>
          <w:szCs w:val="28"/>
          <w:u w:val="single"/>
        </w:rPr>
        <w:lastRenderedPageBreak/>
        <w:t>セクション１</w:t>
      </w:r>
    </w:p>
    <w:p w14:paraId="3870A536" w14:textId="4A819E09" w:rsidR="001B013D" w:rsidRDefault="00B25E84" w:rsidP="0062164A">
      <w:pPr>
        <w:rPr>
          <w:b/>
          <w:bCs/>
          <w:szCs w:val="21"/>
        </w:rPr>
      </w:pPr>
      <w:r>
        <w:rPr>
          <w:rFonts w:hint="eastAsia"/>
          <w:b/>
          <w:bCs/>
          <w:szCs w:val="21"/>
        </w:rPr>
        <w:t xml:space="preserve">　</w:t>
      </w:r>
      <w:r w:rsidR="001B013D">
        <w:rPr>
          <w:b/>
          <w:bCs/>
          <w:szCs w:val="21"/>
        </w:rPr>
        <w:t>Q.</w:t>
      </w:r>
      <w:r w:rsidR="001B013D">
        <w:rPr>
          <w:rFonts w:hint="eastAsia"/>
          <w:b/>
          <w:bCs/>
          <w:szCs w:val="21"/>
        </w:rPr>
        <w:t xml:space="preserve">　全関東大会の女子競技人数の変更（増員）に関して賛成/反対ですか？</w:t>
      </w:r>
    </w:p>
    <w:p w14:paraId="6998AE03" w14:textId="3E8ADCF6" w:rsidR="00B25E84" w:rsidRDefault="00B25E84" w:rsidP="0062164A">
      <w:pPr>
        <w:rPr>
          <w:szCs w:val="21"/>
        </w:rPr>
      </w:pPr>
      <w:r>
        <w:rPr>
          <w:b/>
          <w:bCs/>
          <w:szCs w:val="21"/>
        </w:rPr>
        <w:tab/>
      </w:r>
      <w:r>
        <w:rPr>
          <w:rFonts w:hint="eastAsia"/>
          <w:szCs w:val="21"/>
        </w:rPr>
        <w:t>賛成：92.</w:t>
      </w:r>
      <w:r>
        <w:rPr>
          <w:szCs w:val="21"/>
        </w:rPr>
        <w:t>9</w:t>
      </w:r>
      <w:r>
        <w:rPr>
          <w:rFonts w:hint="eastAsia"/>
          <w:szCs w:val="21"/>
        </w:rPr>
        <w:t xml:space="preserve">％ </w:t>
      </w:r>
      <w:r>
        <w:rPr>
          <w:szCs w:val="21"/>
        </w:rPr>
        <w:t>(39</w:t>
      </w:r>
      <w:r>
        <w:rPr>
          <w:rFonts w:hint="eastAsia"/>
          <w:szCs w:val="21"/>
        </w:rPr>
        <w:t>票</w:t>
      </w:r>
      <w:r>
        <w:rPr>
          <w:szCs w:val="21"/>
        </w:rPr>
        <w:t>)</w:t>
      </w:r>
    </w:p>
    <w:p w14:paraId="2A739FDE" w14:textId="30C8D533" w:rsidR="00B25E84" w:rsidRDefault="00B25E84" w:rsidP="0062164A">
      <w:pPr>
        <w:rPr>
          <w:rFonts w:hint="eastAsia"/>
          <w:szCs w:val="21"/>
        </w:rPr>
      </w:pPr>
      <w:r>
        <w:rPr>
          <w:szCs w:val="21"/>
        </w:rPr>
        <w:tab/>
      </w:r>
      <w:r>
        <w:rPr>
          <w:rFonts w:hint="eastAsia"/>
          <w:szCs w:val="21"/>
        </w:rPr>
        <w:t>反対： 7.1%（3票）</w:t>
      </w:r>
    </w:p>
    <w:p w14:paraId="6DF41160" w14:textId="58FEC1D5" w:rsidR="00B25E84" w:rsidRDefault="00B25E84" w:rsidP="0062164A">
      <w:pPr>
        <w:rPr>
          <w:rFonts w:hint="eastAsia"/>
          <w:noProof/>
          <w:szCs w:val="21"/>
        </w:rPr>
      </w:pPr>
      <w:r>
        <w:rPr>
          <w:rFonts w:hint="eastAsia"/>
          <w:noProof/>
          <w:szCs w:val="21"/>
        </w:rPr>
        <w:drawing>
          <wp:inline distT="0" distB="0" distL="0" distR="0" wp14:anchorId="32110DD4" wp14:editId="3B0D66BD">
            <wp:extent cx="5400040" cy="2272030"/>
            <wp:effectExtent l="0" t="0" r="0" b="0"/>
            <wp:docPr id="1"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円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405EFADF" w14:textId="02844ED2" w:rsidR="00B25E84" w:rsidRDefault="00B25E84" w:rsidP="00B25E84">
      <w:pPr>
        <w:rPr>
          <w:rFonts w:hint="eastAsia"/>
          <w:noProof/>
          <w:szCs w:val="21"/>
        </w:rPr>
      </w:pPr>
    </w:p>
    <w:p w14:paraId="28D07F12" w14:textId="182192A3" w:rsidR="00B25E84" w:rsidRDefault="00B25E84" w:rsidP="00B25E84">
      <w:pPr>
        <w:rPr>
          <w:b/>
          <w:bCs/>
          <w:szCs w:val="21"/>
        </w:rPr>
      </w:pPr>
      <w:r>
        <w:rPr>
          <w:rFonts w:hint="eastAsia"/>
          <w:szCs w:val="21"/>
        </w:rPr>
        <w:t xml:space="preserve">　</w:t>
      </w:r>
      <w:r>
        <w:rPr>
          <w:b/>
          <w:bCs/>
          <w:szCs w:val="21"/>
        </w:rPr>
        <w:t>Q</w:t>
      </w:r>
      <w:r>
        <w:rPr>
          <w:rFonts w:hint="eastAsia"/>
          <w:b/>
          <w:bCs/>
          <w:szCs w:val="21"/>
        </w:rPr>
        <w:t>賛成・反対の理由をお聞かせください</w:t>
      </w:r>
    </w:p>
    <w:p w14:paraId="5B03375B" w14:textId="3887B38F" w:rsidR="00B25E84" w:rsidRDefault="00B25E84" w:rsidP="00B25E84">
      <w:pPr>
        <w:rPr>
          <w:szCs w:val="21"/>
          <w:u w:val="single"/>
        </w:rPr>
      </w:pPr>
      <w:r>
        <w:rPr>
          <w:szCs w:val="21"/>
        </w:rPr>
        <w:tab/>
      </w:r>
      <w:r w:rsidRPr="00B25E84">
        <w:rPr>
          <w:rFonts w:hint="eastAsia"/>
          <w:szCs w:val="21"/>
          <w:u w:val="single"/>
        </w:rPr>
        <w:t>賛成</w:t>
      </w:r>
    </w:p>
    <w:p w14:paraId="49005754" w14:textId="2FEA9016" w:rsidR="00B25E84" w:rsidRDefault="00B25E84" w:rsidP="00B25E84">
      <w:pPr>
        <w:rPr>
          <w:szCs w:val="21"/>
        </w:rPr>
      </w:pPr>
      <w:r>
        <w:rPr>
          <w:szCs w:val="21"/>
        </w:rPr>
        <w:tab/>
      </w:r>
      <w:r>
        <w:rPr>
          <w:rFonts w:hint="eastAsia"/>
          <w:szCs w:val="21"/>
        </w:rPr>
        <w:t>・男子6人に対して女子3人は少なすぎる</w:t>
      </w:r>
    </w:p>
    <w:p w14:paraId="54A6657F" w14:textId="45950C3F" w:rsidR="00B25E84" w:rsidRDefault="00B25E84" w:rsidP="00B25E84">
      <w:pPr>
        <w:rPr>
          <w:szCs w:val="21"/>
        </w:rPr>
      </w:pPr>
      <w:r>
        <w:rPr>
          <w:szCs w:val="21"/>
        </w:rPr>
        <w:tab/>
      </w:r>
      <w:r>
        <w:rPr>
          <w:rFonts w:hint="eastAsia"/>
          <w:szCs w:val="21"/>
        </w:rPr>
        <w:t>・</w:t>
      </w:r>
      <w:r w:rsidRPr="00B25E84">
        <w:rPr>
          <w:szCs w:val="21"/>
        </w:rPr>
        <w:t>女子部員の競技人口が飛躍的に増加してることに対応して規約を変化させてい</w:t>
      </w:r>
      <w:r w:rsidR="006552CB">
        <w:rPr>
          <w:szCs w:val="21"/>
        </w:rPr>
        <w:tab/>
      </w:r>
      <w:r w:rsidR="006552CB">
        <w:rPr>
          <w:rFonts w:hint="eastAsia"/>
          <w:szCs w:val="21"/>
        </w:rPr>
        <w:t xml:space="preserve">　</w:t>
      </w:r>
      <w:r w:rsidRPr="00B25E84">
        <w:rPr>
          <w:szCs w:val="21"/>
        </w:rPr>
        <w:t>くべきだと思うから。</w:t>
      </w:r>
    </w:p>
    <w:p w14:paraId="425E617E" w14:textId="5FA49050" w:rsidR="00B25E84" w:rsidRDefault="00B25E84" w:rsidP="00B25E84">
      <w:pPr>
        <w:rPr>
          <w:szCs w:val="21"/>
        </w:rPr>
      </w:pPr>
      <w:r>
        <w:rPr>
          <w:szCs w:val="21"/>
        </w:rPr>
        <w:tab/>
      </w:r>
      <w:r>
        <w:rPr>
          <w:rFonts w:hint="eastAsia"/>
          <w:szCs w:val="21"/>
        </w:rPr>
        <w:t>・</w:t>
      </w:r>
      <w:r w:rsidR="006552CB" w:rsidRPr="006552CB">
        <w:rPr>
          <w:szCs w:val="21"/>
        </w:rPr>
        <w:t>男女で同じ練習形態を取ることができるため。また、人数不足でも救済措置があ</w:t>
      </w:r>
      <w:r w:rsidR="006552CB">
        <w:rPr>
          <w:szCs w:val="21"/>
        </w:rPr>
        <w:tab/>
      </w:r>
      <w:r w:rsidR="006552CB">
        <w:rPr>
          <w:rFonts w:hint="eastAsia"/>
          <w:szCs w:val="21"/>
        </w:rPr>
        <w:t xml:space="preserve">　</w:t>
      </w:r>
      <w:r w:rsidR="006552CB" w:rsidRPr="006552CB">
        <w:rPr>
          <w:szCs w:val="21"/>
        </w:rPr>
        <w:t>るため。</w:t>
      </w:r>
    </w:p>
    <w:p w14:paraId="3B570EF9" w14:textId="47412D59" w:rsidR="006552CB" w:rsidRDefault="006552CB" w:rsidP="00B25E84">
      <w:pPr>
        <w:rPr>
          <w:szCs w:val="21"/>
        </w:rPr>
      </w:pPr>
      <w:r>
        <w:rPr>
          <w:szCs w:val="21"/>
        </w:rPr>
        <w:tab/>
      </w:r>
      <w:r>
        <w:rPr>
          <w:rFonts w:hint="eastAsia"/>
          <w:szCs w:val="21"/>
        </w:rPr>
        <w:t>・</w:t>
      </w:r>
      <w:r w:rsidRPr="006552CB">
        <w:rPr>
          <w:szCs w:val="21"/>
        </w:rPr>
        <w:t>より多くの選手がチャンスを得られるから</w:t>
      </w:r>
    </w:p>
    <w:p w14:paraId="2A758979" w14:textId="7A27AE23" w:rsidR="006552CB" w:rsidRDefault="006552CB" w:rsidP="00B25E84">
      <w:pPr>
        <w:rPr>
          <w:szCs w:val="21"/>
        </w:rPr>
      </w:pPr>
    </w:p>
    <w:p w14:paraId="5F5063FB" w14:textId="1224D52A" w:rsidR="006552CB" w:rsidRDefault="006552CB" w:rsidP="00B25E84">
      <w:pPr>
        <w:rPr>
          <w:szCs w:val="21"/>
          <w:u w:val="single"/>
        </w:rPr>
      </w:pPr>
      <w:r>
        <w:rPr>
          <w:szCs w:val="21"/>
        </w:rPr>
        <w:tab/>
      </w:r>
      <w:r>
        <w:rPr>
          <w:rFonts w:hint="eastAsia"/>
          <w:szCs w:val="21"/>
          <w:u w:val="single"/>
        </w:rPr>
        <w:t>反対</w:t>
      </w:r>
    </w:p>
    <w:p w14:paraId="2A125BB0" w14:textId="031EEC80" w:rsidR="006552CB" w:rsidRDefault="006552CB" w:rsidP="00B25E84">
      <w:pPr>
        <w:rPr>
          <w:szCs w:val="21"/>
        </w:rPr>
      </w:pPr>
      <w:r>
        <w:rPr>
          <w:szCs w:val="21"/>
        </w:rPr>
        <w:tab/>
      </w:r>
      <w:r>
        <w:rPr>
          <w:rFonts w:hint="eastAsia"/>
          <w:szCs w:val="21"/>
        </w:rPr>
        <w:t>・</w:t>
      </w:r>
      <w:r w:rsidRPr="006552CB">
        <w:rPr>
          <w:szCs w:val="21"/>
        </w:rPr>
        <w:t>競技人数は増加傾向にあることは存じていますが、大学によってはまだ人数にゆ</w:t>
      </w:r>
      <w:r>
        <w:rPr>
          <w:szCs w:val="21"/>
        </w:rPr>
        <w:tab/>
      </w:r>
      <w:r w:rsidRPr="006552CB">
        <w:rPr>
          <w:szCs w:val="21"/>
        </w:rPr>
        <w:t>とりのない学校も多く見受けられるため、出場機会の創出という面では他の方</w:t>
      </w:r>
      <w:r>
        <w:rPr>
          <w:szCs w:val="21"/>
        </w:rPr>
        <w:tab/>
      </w:r>
      <w:r>
        <w:rPr>
          <w:rFonts w:hint="eastAsia"/>
          <w:szCs w:val="21"/>
        </w:rPr>
        <w:t xml:space="preserve">　</w:t>
      </w:r>
      <w:r>
        <w:rPr>
          <w:szCs w:val="21"/>
        </w:rPr>
        <w:tab/>
      </w:r>
      <w:r w:rsidRPr="006552CB">
        <w:rPr>
          <w:szCs w:val="21"/>
        </w:rPr>
        <w:t>法も考えることができるのではないかと考えたからです。</w:t>
      </w:r>
    </w:p>
    <w:p w14:paraId="170410AE" w14:textId="5E523B34" w:rsidR="006552CB" w:rsidRDefault="006552CB" w:rsidP="00B25E84">
      <w:pPr>
        <w:rPr>
          <w:szCs w:val="21"/>
        </w:rPr>
      </w:pPr>
      <w:r>
        <w:rPr>
          <w:szCs w:val="21"/>
        </w:rPr>
        <w:tab/>
      </w:r>
      <w:r>
        <w:rPr>
          <w:rFonts w:hint="eastAsia"/>
          <w:szCs w:val="21"/>
        </w:rPr>
        <w:t>・</w:t>
      </w:r>
      <w:r w:rsidRPr="006552CB">
        <w:rPr>
          <w:szCs w:val="21"/>
        </w:rPr>
        <w:t>コロナ禍において大学主催の新歓活動ができていないため、部員確保が困難にな</w:t>
      </w:r>
      <w:r>
        <w:rPr>
          <w:szCs w:val="21"/>
        </w:rPr>
        <w:tab/>
      </w:r>
      <w:r w:rsidRPr="006552CB">
        <w:rPr>
          <w:szCs w:val="21"/>
        </w:rPr>
        <w:t>っている。人数変更はコロナ終息後の方が適当だと考える。 リーグ戦と全関で、</w:t>
      </w:r>
      <w:r>
        <w:rPr>
          <w:szCs w:val="21"/>
        </w:rPr>
        <w:tab/>
      </w:r>
      <w:r w:rsidRPr="006552CB">
        <w:rPr>
          <w:szCs w:val="21"/>
        </w:rPr>
        <w:t xml:space="preserve">選手の人数が異なる方が面白く選手のモチベーションアップにつながると思う。 </w:t>
      </w:r>
      <w:r>
        <w:rPr>
          <w:szCs w:val="21"/>
        </w:rPr>
        <w:tab/>
      </w:r>
      <w:r w:rsidRPr="006552CB">
        <w:rPr>
          <w:szCs w:val="21"/>
        </w:rPr>
        <w:t>リーグ戦が終わり、現在全関に向けて3人立の練習をしている。 来年度から4人</w:t>
      </w:r>
      <w:r>
        <w:rPr>
          <w:szCs w:val="21"/>
        </w:rPr>
        <w:tab/>
      </w:r>
      <w:r w:rsidRPr="006552CB">
        <w:rPr>
          <w:szCs w:val="21"/>
        </w:rPr>
        <w:t>立ちに変わるようであれば、不親切で不適当であると思われる。</w:t>
      </w:r>
    </w:p>
    <w:p w14:paraId="13B621F8" w14:textId="4D41E608" w:rsidR="006552CB" w:rsidRDefault="006552CB" w:rsidP="00B25E84">
      <w:pPr>
        <w:rPr>
          <w:szCs w:val="21"/>
        </w:rPr>
      </w:pPr>
    </w:p>
    <w:p w14:paraId="7422B0EC" w14:textId="71EA3CC7" w:rsidR="006552CB" w:rsidRDefault="006552CB" w:rsidP="00B25E84">
      <w:pPr>
        <w:rPr>
          <w:szCs w:val="21"/>
        </w:rPr>
      </w:pPr>
    </w:p>
    <w:p w14:paraId="422A7FA0" w14:textId="736EF52A" w:rsidR="006552CB" w:rsidRDefault="006552CB" w:rsidP="00B25E84">
      <w:pPr>
        <w:rPr>
          <w:szCs w:val="21"/>
        </w:rPr>
      </w:pPr>
    </w:p>
    <w:p w14:paraId="02C03683" w14:textId="3E4756A6" w:rsidR="006552CB" w:rsidRDefault="006552CB" w:rsidP="00B25E84">
      <w:pPr>
        <w:rPr>
          <w:b/>
          <w:bCs/>
          <w:szCs w:val="21"/>
        </w:rPr>
      </w:pPr>
      <w:r>
        <w:rPr>
          <w:rFonts w:hint="eastAsia"/>
          <w:szCs w:val="21"/>
        </w:rPr>
        <w:t xml:space="preserve">　</w:t>
      </w:r>
      <w:r>
        <w:rPr>
          <w:rFonts w:hint="eastAsia"/>
          <w:b/>
          <w:bCs/>
          <w:szCs w:val="21"/>
        </w:rPr>
        <w:t>Q東京都学生弓道連盟規約第171条の条文改正に賛成しますか？</w:t>
      </w:r>
    </w:p>
    <w:p w14:paraId="51D4045B" w14:textId="0134A8EC" w:rsidR="006552CB" w:rsidRDefault="006552CB" w:rsidP="00B25E84">
      <w:pPr>
        <w:rPr>
          <w:szCs w:val="21"/>
        </w:rPr>
      </w:pPr>
      <w:r>
        <w:rPr>
          <w:b/>
          <w:bCs/>
          <w:szCs w:val="21"/>
        </w:rPr>
        <w:tab/>
      </w:r>
      <w:r>
        <w:rPr>
          <w:rFonts w:hint="eastAsia"/>
          <w:szCs w:val="21"/>
        </w:rPr>
        <w:t>賛成</w:t>
      </w:r>
      <w:r w:rsidR="006423AD">
        <w:rPr>
          <w:rFonts w:hint="eastAsia"/>
          <w:szCs w:val="21"/>
        </w:rPr>
        <w:t>：92.9%（39票）</w:t>
      </w:r>
    </w:p>
    <w:p w14:paraId="5C4105E1" w14:textId="5ADC9A3A" w:rsidR="006423AD" w:rsidRDefault="006423AD" w:rsidP="00B25E84">
      <w:pPr>
        <w:rPr>
          <w:szCs w:val="21"/>
        </w:rPr>
      </w:pPr>
      <w:r>
        <w:rPr>
          <w:szCs w:val="21"/>
        </w:rPr>
        <w:tab/>
      </w:r>
      <w:r>
        <w:rPr>
          <w:rFonts w:hint="eastAsia"/>
          <w:szCs w:val="21"/>
        </w:rPr>
        <w:t>反対： 7.1%（ 3票）</w:t>
      </w:r>
    </w:p>
    <w:p w14:paraId="5C159CD4" w14:textId="2B07A398" w:rsidR="006423AD" w:rsidRDefault="006423AD" w:rsidP="00B25E84">
      <w:pPr>
        <w:rPr>
          <w:szCs w:val="21"/>
        </w:rPr>
      </w:pPr>
      <w:r>
        <w:rPr>
          <w:rFonts w:hint="eastAsia"/>
          <w:noProof/>
          <w:szCs w:val="21"/>
        </w:rPr>
        <w:drawing>
          <wp:inline distT="0" distB="0" distL="0" distR="0" wp14:anchorId="278D30B5" wp14:editId="43583C21">
            <wp:extent cx="5400040" cy="2272030"/>
            <wp:effectExtent l="0" t="0" r="0" b="0"/>
            <wp:docPr id="2" name="図 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円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5F1BBD62" w14:textId="33B23C95" w:rsidR="006423AD" w:rsidRDefault="006423AD" w:rsidP="00B25E84">
      <w:pPr>
        <w:rPr>
          <w:szCs w:val="21"/>
        </w:rPr>
      </w:pPr>
    </w:p>
    <w:p w14:paraId="57CAF433" w14:textId="040CFB22" w:rsidR="006423AD" w:rsidRDefault="006423AD" w:rsidP="00B25E84">
      <w:pPr>
        <w:rPr>
          <w:b/>
          <w:bCs/>
          <w:szCs w:val="21"/>
        </w:rPr>
      </w:pPr>
      <w:r>
        <w:rPr>
          <w:rFonts w:hint="eastAsia"/>
          <w:b/>
          <w:bCs/>
          <w:szCs w:val="21"/>
        </w:rPr>
        <w:t xml:space="preserve">　Q（条文改正内容に反対の場合）反対の理由をお聞かせください</w:t>
      </w:r>
    </w:p>
    <w:p w14:paraId="010AFF2D" w14:textId="6651A9F8" w:rsidR="006423AD" w:rsidRDefault="006423AD" w:rsidP="00B25E84">
      <w:pPr>
        <w:rPr>
          <w:szCs w:val="21"/>
        </w:rPr>
      </w:pPr>
      <w:r>
        <w:rPr>
          <w:b/>
          <w:bCs/>
          <w:szCs w:val="21"/>
        </w:rPr>
        <w:tab/>
      </w:r>
      <w:r>
        <w:rPr>
          <w:rFonts w:hint="eastAsia"/>
          <w:szCs w:val="21"/>
        </w:rPr>
        <w:t>・変える必要はないと感じたから</w:t>
      </w:r>
    </w:p>
    <w:p w14:paraId="65F28DF2" w14:textId="4065F5F4" w:rsidR="006423AD" w:rsidRDefault="006423AD" w:rsidP="00B25E84">
      <w:pPr>
        <w:rPr>
          <w:szCs w:val="21"/>
        </w:rPr>
      </w:pPr>
      <w:r>
        <w:rPr>
          <w:szCs w:val="21"/>
        </w:rPr>
        <w:tab/>
      </w:r>
      <w:r>
        <w:rPr>
          <w:rFonts w:hint="eastAsia"/>
          <w:szCs w:val="21"/>
        </w:rPr>
        <w:t>・可能性として、人数が満たない大学の人数差と出場機会の減少を鑑みて</w:t>
      </w:r>
    </w:p>
    <w:p w14:paraId="22995707" w14:textId="5FB2CF94" w:rsidR="006423AD" w:rsidRDefault="006423AD" w:rsidP="00B25E84">
      <w:pPr>
        <w:rPr>
          <w:szCs w:val="21"/>
        </w:rPr>
      </w:pPr>
    </w:p>
    <w:p w14:paraId="69D241CC" w14:textId="42331191" w:rsidR="004F60C9" w:rsidRDefault="004F60C9" w:rsidP="00B25E84">
      <w:pPr>
        <w:rPr>
          <w:szCs w:val="21"/>
        </w:rPr>
      </w:pPr>
    </w:p>
    <w:p w14:paraId="3C35B514" w14:textId="73708C17" w:rsidR="004F60C9" w:rsidRDefault="004F60C9" w:rsidP="00B25E84">
      <w:pPr>
        <w:rPr>
          <w:szCs w:val="21"/>
        </w:rPr>
      </w:pPr>
    </w:p>
    <w:p w14:paraId="3FBB47AA" w14:textId="0EB92199" w:rsidR="004F60C9" w:rsidRDefault="004F60C9" w:rsidP="00B25E84">
      <w:pPr>
        <w:rPr>
          <w:szCs w:val="21"/>
        </w:rPr>
      </w:pPr>
    </w:p>
    <w:p w14:paraId="6F4AA014" w14:textId="1CEC13A2" w:rsidR="004F60C9" w:rsidRDefault="004F60C9" w:rsidP="00B25E84">
      <w:pPr>
        <w:rPr>
          <w:szCs w:val="21"/>
        </w:rPr>
      </w:pPr>
    </w:p>
    <w:p w14:paraId="27B9E4C7" w14:textId="218A5F3E" w:rsidR="004F60C9" w:rsidRDefault="004F60C9" w:rsidP="00B25E84">
      <w:pPr>
        <w:rPr>
          <w:szCs w:val="21"/>
        </w:rPr>
      </w:pPr>
    </w:p>
    <w:p w14:paraId="547482CC" w14:textId="14CAAB92" w:rsidR="004F60C9" w:rsidRDefault="004F60C9" w:rsidP="00B25E84">
      <w:pPr>
        <w:rPr>
          <w:szCs w:val="21"/>
        </w:rPr>
      </w:pPr>
    </w:p>
    <w:p w14:paraId="3E24C340" w14:textId="23634578" w:rsidR="004F60C9" w:rsidRDefault="004F60C9" w:rsidP="00B25E84">
      <w:pPr>
        <w:rPr>
          <w:szCs w:val="21"/>
        </w:rPr>
      </w:pPr>
    </w:p>
    <w:p w14:paraId="326CD08E" w14:textId="1389A7C3" w:rsidR="004F60C9" w:rsidRDefault="004F60C9" w:rsidP="00B25E84">
      <w:pPr>
        <w:rPr>
          <w:szCs w:val="21"/>
        </w:rPr>
      </w:pPr>
    </w:p>
    <w:p w14:paraId="22F5A4F4" w14:textId="44C5F88F" w:rsidR="004F60C9" w:rsidRDefault="004F60C9" w:rsidP="00B25E84">
      <w:pPr>
        <w:rPr>
          <w:szCs w:val="21"/>
        </w:rPr>
      </w:pPr>
    </w:p>
    <w:p w14:paraId="79DD7092" w14:textId="3F347D16" w:rsidR="004F60C9" w:rsidRDefault="004F60C9" w:rsidP="00B25E84">
      <w:pPr>
        <w:rPr>
          <w:szCs w:val="21"/>
        </w:rPr>
      </w:pPr>
    </w:p>
    <w:p w14:paraId="5BAF8C22" w14:textId="789FD7B4" w:rsidR="004F60C9" w:rsidRDefault="004F60C9" w:rsidP="00B25E84">
      <w:pPr>
        <w:rPr>
          <w:szCs w:val="21"/>
        </w:rPr>
      </w:pPr>
    </w:p>
    <w:p w14:paraId="27230F0D" w14:textId="0705268A" w:rsidR="004F60C9" w:rsidRDefault="004F60C9" w:rsidP="00B25E84">
      <w:pPr>
        <w:rPr>
          <w:szCs w:val="21"/>
        </w:rPr>
      </w:pPr>
    </w:p>
    <w:p w14:paraId="6BA4342D" w14:textId="15729D75" w:rsidR="004F60C9" w:rsidRDefault="004F60C9" w:rsidP="00B25E84">
      <w:pPr>
        <w:rPr>
          <w:szCs w:val="21"/>
        </w:rPr>
      </w:pPr>
    </w:p>
    <w:p w14:paraId="690F55C3" w14:textId="0C5A05E4" w:rsidR="004F60C9" w:rsidRDefault="004F60C9" w:rsidP="00B25E84">
      <w:pPr>
        <w:rPr>
          <w:szCs w:val="21"/>
        </w:rPr>
      </w:pPr>
    </w:p>
    <w:p w14:paraId="74A0AC74" w14:textId="5304D9EC" w:rsidR="004F60C9" w:rsidRDefault="004F60C9" w:rsidP="00B25E84">
      <w:pPr>
        <w:rPr>
          <w:szCs w:val="21"/>
        </w:rPr>
      </w:pPr>
    </w:p>
    <w:p w14:paraId="7C290F44" w14:textId="4E3BB06B" w:rsidR="004F60C9" w:rsidRDefault="004F60C9" w:rsidP="00B25E84">
      <w:pPr>
        <w:rPr>
          <w:szCs w:val="21"/>
        </w:rPr>
      </w:pPr>
    </w:p>
    <w:p w14:paraId="62EBD781" w14:textId="0CB75984" w:rsidR="004F60C9" w:rsidRDefault="004F60C9" w:rsidP="00B25E84">
      <w:pPr>
        <w:rPr>
          <w:szCs w:val="21"/>
        </w:rPr>
      </w:pPr>
    </w:p>
    <w:p w14:paraId="70F1D4C6" w14:textId="77777777" w:rsidR="004F60C9" w:rsidRDefault="004F60C9" w:rsidP="00B25E84">
      <w:pPr>
        <w:rPr>
          <w:rFonts w:hint="eastAsia"/>
          <w:szCs w:val="21"/>
        </w:rPr>
      </w:pPr>
    </w:p>
    <w:p w14:paraId="4351D34C" w14:textId="354FEFDA" w:rsidR="006423AD" w:rsidRPr="004F60C9" w:rsidRDefault="006423AD" w:rsidP="004F60C9">
      <w:pPr>
        <w:jc w:val="center"/>
        <w:rPr>
          <w:b/>
          <w:bCs/>
          <w:sz w:val="28"/>
          <w:szCs w:val="28"/>
          <w:u w:val="single"/>
        </w:rPr>
      </w:pPr>
      <w:r w:rsidRPr="004F60C9">
        <w:rPr>
          <w:rFonts w:hint="eastAsia"/>
          <w:b/>
          <w:bCs/>
          <w:sz w:val="28"/>
          <w:szCs w:val="28"/>
          <w:u w:val="single"/>
        </w:rPr>
        <w:t>セクション２</w:t>
      </w:r>
    </w:p>
    <w:p w14:paraId="56B155DC" w14:textId="40F05112" w:rsidR="006423AD" w:rsidRDefault="006423AD" w:rsidP="00B25E84">
      <w:pPr>
        <w:rPr>
          <w:b/>
          <w:bCs/>
          <w:szCs w:val="21"/>
        </w:rPr>
      </w:pPr>
      <w:r>
        <w:rPr>
          <w:rFonts w:hint="eastAsia"/>
          <w:b/>
          <w:bCs/>
          <w:szCs w:val="21"/>
        </w:rPr>
        <w:t xml:space="preserve">　Q都学連規約第27条の適用範囲の明確化には賛成ですか？</w:t>
      </w:r>
    </w:p>
    <w:p w14:paraId="5E630537" w14:textId="17CCFD6F" w:rsidR="006423AD" w:rsidRDefault="006423AD" w:rsidP="00B25E84">
      <w:pPr>
        <w:rPr>
          <w:szCs w:val="21"/>
        </w:rPr>
      </w:pPr>
      <w:r>
        <w:rPr>
          <w:b/>
          <w:bCs/>
          <w:szCs w:val="21"/>
        </w:rPr>
        <w:tab/>
      </w:r>
      <w:r>
        <w:rPr>
          <w:rFonts w:hint="eastAsia"/>
          <w:szCs w:val="21"/>
        </w:rPr>
        <w:t>賛成：97.6％（41票）</w:t>
      </w:r>
    </w:p>
    <w:p w14:paraId="0BF40F44" w14:textId="640390B3" w:rsidR="006423AD" w:rsidRDefault="006423AD" w:rsidP="00B25E84">
      <w:pPr>
        <w:rPr>
          <w:szCs w:val="21"/>
        </w:rPr>
      </w:pPr>
      <w:r>
        <w:rPr>
          <w:szCs w:val="21"/>
        </w:rPr>
        <w:tab/>
      </w:r>
      <w:r>
        <w:rPr>
          <w:rFonts w:hint="eastAsia"/>
          <w:szCs w:val="21"/>
        </w:rPr>
        <w:t>反対： 2.4%（ 1票）</w:t>
      </w:r>
    </w:p>
    <w:p w14:paraId="77D3100C" w14:textId="67635290" w:rsidR="006423AD" w:rsidRDefault="006423AD" w:rsidP="00B25E84">
      <w:pPr>
        <w:rPr>
          <w:szCs w:val="21"/>
        </w:rPr>
      </w:pPr>
      <w:r>
        <w:rPr>
          <w:rFonts w:hint="eastAsia"/>
          <w:noProof/>
          <w:szCs w:val="21"/>
        </w:rPr>
        <w:drawing>
          <wp:inline distT="0" distB="0" distL="0" distR="0" wp14:anchorId="3C5B82DF" wp14:editId="3AEE69F3">
            <wp:extent cx="5400040" cy="2272030"/>
            <wp:effectExtent l="0" t="0" r="0" b="0"/>
            <wp:docPr id="3" name="図 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円グラフ&#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65A13B4A" w14:textId="756C8230" w:rsidR="006423AD" w:rsidRDefault="006423AD" w:rsidP="00B25E84">
      <w:pPr>
        <w:rPr>
          <w:szCs w:val="21"/>
        </w:rPr>
      </w:pPr>
    </w:p>
    <w:p w14:paraId="5ECB5263" w14:textId="1E4A7D9B" w:rsidR="006423AD" w:rsidRDefault="00D65BD4" w:rsidP="00B25E84">
      <w:pPr>
        <w:rPr>
          <w:b/>
          <w:bCs/>
          <w:szCs w:val="21"/>
        </w:rPr>
      </w:pPr>
      <w:r>
        <w:rPr>
          <w:rFonts w:hint="eastAsia"/>
          <w:szCs w:val="21"/>
        </w:rPr>
        <w:t xml:space="preserve">　</w:t>
      </w:r>
      <w:r w:rsidR="006423AD">
        <w:rPr>
          <w:b/>
          <w:bCs/>
          <w:szCs w:val="21"/>
        </w:rPr>
        <w:t>Q</w:t>
      </w:r>
      <w:r>
        <w:rPr>
          <w:rFonts w:hint="eastAsia"/>
          <w:b/>
          <w:bCs/>
          <w:szCs w:val="21"/>
        </w:rPr>
        <w:t>賛成・反対の理由をお聞かせください</w:t>
      </w:r>
    </w:p>
    <w:p w14:paraId="2AC175F5" w14:textId="0881B46D" w:rsidR="00D65BD4" w:rsidRDefault="00D65BD4" w:rsidP="00B25E84">
      <w:pPr>
        <w:rPr>
          <w:szCs w:val="21"/>
          <w:u w:val="single"/>
        </w:rPr>
      </w:pPr>
      <w:r>
        <w:rPr>
          <w:b/>
          <w:bCs/>
          <w:szCs w:val="21"/>
        </w:rPr>
        <w:tab/>
      </w:r>
      <w:r>
        <w:rPr>
          <w:rFonts w:hint="eastAsia"/>
          <w:szCs w:val="21"/>
          <w:u w:val="single"/>
        </w:rPr>
        <w:t>賛成</w:t>
      </w:r>
    </w:p>
    <w:p w14:paraId="72F3747D" w14:textId="0F5ECB5F" w:rsidR="00D65BD4" w:rsidRDefault="00D65BD4" w:rsidP="00B25E84">
      <w:pPr>
        <w:rPr>
          <w:szCs w:val="21"/>
        </w:rPr>
      </w:pPr>
      <w:r>
        <w:rPr>
          <w:szCs w:val="21"/>
        </w:rPr>
        <w:tab/>
      </w:r>
      <w:r>
        <w:rPr>
          <w:rFonts w:hint="eastAsia"/>
          <w:szCs w:val="21"/>
        </w:rPr>
        <w:t>・</w:t>
      </w:r>
      <w:r w:rsidRPr="00D65BD4">
        <w:rPr>
          <w:szCs w:val="21"/>
        </w:rPr>
        <w:t>ルールが適切に運用されていないならそのルールが存在する意味が無い。有耶無耶にならないよう基準を明確化するのは良いことだと思う。</w:t>
      </w:r>
    </w:p>
    <w:p w14:paraId="42ACB8E1" w14:textId="46A4A3E2" w:rsidR="00D65BD4" w:rsidRDefault="00D65BD4" w:rsidP="00B25E84">
      <w:pPr>
        <w:rPr>
          <w:szCs w:val="21"/>
        </w:rPr>
      </w:pPr>
      <w:r>
        <w:rPr>
          <w:szCs w:val="21"/>
        </w:rPr>
        <w:tab/>
      </w:r>
      <w:r>
        <w:rPr>
          <w:rFonts w:hint="eastAsia"/>
          <w:szCs w:val="21"/>
        </w:rPr>
        <w:t>・</w:t>
      </w:r>
      <w:r w:rsidRPr="00D65BD4">
        <w:rPr>
          <w:szCs w:val="21"/>
        </w:rPr>
        <w:t>明確化をすることで連盟に所属している各大学は連盟にそぐわない行為をした場合にどのような処罰を受けるのか分かるため賛成。</w:t>
      </w:r>
    </w:p>
    <w:p w14:paraId="3530014D" w14:textId="6395CBCC" w:rsidR="00D65BD4" w:rsidRDefault="00D65BD4" w:rsidP="00B25E84">
      <w:pPr>
        <w:rPr>
          <w:szCs w:val="21"/>
        </w:rPr>
      </w:pPr>
      <w:r>
        <w:rPr>
          <w:szCs w:val="21"/>
        </w:rPr>
        <w:tab/>
      </w:r>
      <w:r>
        <w:rPr>
          <w:rFonts w:hint="eastAsia"/>
          <w:szCs w:val="21"/>
        </w:rPr>
        <w:t>・</w:t>
      </w:r>
      <w:r w:rsidRPr="00D65BD4">
        <w:rPr>
          <w:szCs w:val="21"/>
        </w:rPr>
        <w:t>違反が相手校にも影響するものである場合に、罰則がある方が、違反しないようにする意識が高まるため。</w:t>
      </w:r>
    </w:p>
    <w:p w14:paraId="04B84780" w14:textId="4576CC38" w:rsidR="00D65BD4" w:rsidRDefault="00D65BD4" w:rsidP="00B25E84">
      <w:pPr>
        <w:rPr>
          <w:szCs w:val="21"/>
        </w:rPr>
      </w:pPr>
      <w:r>
        <w:rPr>
          <w:szCs w:val="21"/>
        </w:rPr>
        <w:tab/>
      </w:r>
      <w:r>
        <w:rPr>
          <w:rFonts w:hint="eastAsia"/>
          <w:szCs w:val="21"/>
        </w:rPr>
        <w:t>・</w:t>
      </w:r>
      <w:r w:rsidRPr="00D65BD4">
        <w:rPr>
          <w:szCs w:val="21"/>
        </w:rPr>
        <w:t>規律を遵守することが当然であって、罰則が明確化されることに何の疑問も無いため。</w:t>
      </w:r>
    </w:p>
    <w:p w14:paraId="6B3C4502" w14:textId="79854F64" w:rsidR="00D65BD4" w:rsidRDefault="00D65BD4" w:rsidP="00B25E84">
      <w:pPr>
        <w:rPr>
          <w:szCs w:val="21"/>
        </w:rPr>
      </w:pPr>
    </w:p>
    <w:p w14:paraId="0A43A15F" w14:textId="5A20822C" w:rsidR="00D65BD4" w:rsidRDefault="00D65BD4" w:rsidP="00B25E84">
      <w:pPr>
        <w:rPr>
          <w:szCs w:val="21"/>
          <w:u w:val="single"/>
        </w:rPr>
      </w:pPr>
      <w:r>
        <w:rPr>
          <w:szCs w:val="21"/>
        </w:rPr>
        <w:tab/>
      </w:r>
      <w:r>
        <w:rPr>
          <w:rFonts w:hint="eastAsia"/>
          <w:szCs w:val="21"/>
          <w:u w:val="single"/>
        </w:rPr>
        <w:t>反対</w:t>
      </w:r>
    </w:p>
    <w:p w14:paraId="2C2EC54D" w14:textId="5143D20D" w:rsidR="00D65BD4" w:rsidRDefault="00D65BD4" w:rsidP="00B25E84">
      <w:pPr>
        <w:rPr>
          <w:szCs w:val="21"/>
        </w:rPr>
      </w:pPr>
      <w:r>
        <w:rPr>
          <w:szCs w:val="21"/>
        </w:rPr>
        <w:tab/>
      </w:r>
      <w:r>
        <w:rPr>
          <w:rFonts w:hint="eastAsia"/>
          <w:szCs w:val="21"/>
        </w:rPr>
        <w:t>・</w:t>
      </w:r>
      <w:r w:rsidRPr="00D65BD4">
        <w:rPr>
          <w:szCs w:val="21"/>
        </w:rPr>
        <w:t>提出が遅れたり試合を妨げる行為は良くないが、罰金をとった場合、学連が何に使うか不明だから。</w:t>
      </w:r>
    </w:p>
    <w:p w14:paraId="31DE2519" w14:textId="087C9623" w:rsidR="00D65BD4" w:rsidRDefault="00D65BD4" w:rsidP="00B25E84">
      <w:pPr>
        <w:rPr>
          <w:szCs w:val="21"/>
        </w:rPr>
      </w:pPr>
    </w:p>
    <w:p w14:paraId="2E9866E7" w14:textId="27B06983" w:rsidR="004F60C9" w:rsidRDefault="004F60C9" w:rsidP="00B25E84">
      <w:pPr>
        <w:rPr>
          <w:szCs w:val="21"/>
        </w:rPr>
      </w:pPr>
    </w:p>
    <w:p w14:paraId="35CC85E8" w14:textId="0239DB6B" w:rsidR="004F60C9" w:rsidRDefault="004F60C9" w:rsidP="00B25E84">
      <w:pPr>
        <w:rPr>
          <w:szCs w:val="21"/>
        </w:rPr>
      </w:pPr>
    </w:p>
    <w:p w14:paraId="00A34BF3" w14:textId="13A565FA" w:rsidR="004F60C9" w:rsidRDefault="004F60C9" w:rsidP="00B25E84">
      <w:pPr>
        <w:rPr>
          <w:szCs w:val="21"/>
        </w:rPr>
      </w:pPr>
    </w:p>
    <w:p w14:paraId="4B45D0E0" w14:textId="77777777" w:rsidR="004F60C9" w:rsidRDefault="004F60C9" w:rsidP="00B25E84">
      <w:pPr>
        <w:rPr>
          <w:rFonts w:hint="eastAsia"/>
          <w:szCs w:val="21"/>
        </w:rPr>
      </w:pPr>
    </w:p>
    <w:p w14:paraId="2AA8D2BA" w14:textId="65DDCAA2" w:rsidR="00D65BD4" w:rsidRDefault="00D65BD4" w:rsidP="00B25E84">
      <w:pPr>
        <w:rPr>
          <w:b/>
          <w:bCs/>
          <w:szCs w:val="21"/>
        </w:rPr>
      </w:pPr>
      <w:r>
        <w:rPr>
          <w:rFonts w:hint="eastAsia"/>
          <w:szCs w:val="21"/>
        </w:rPr>
        <w:lastRenderedPageBreak/>
        <w:t xml:space="preserve">　</w:t>
      </w:r>
      <w:r>
        <w:rPr>
          <w:rFonts w:hint="eastAsia"/>
          <w:b/>
          <w:bCs/>
          <w:szCs w:val="21"/>
        </w:rPr>
        <w:t>Q資料内に例示されている場合の懲戒内容に関してお聞かせください</w:t>
      </w:r>
    </w:p>
    <w:p w14:paraId="08B393DA" w14:textId="7006B1C0" w:rsidR="00D65BD4" w:rsidRPr="00D65BD4" w:rsidRDefault="00415192" w:rsidP="00B25E84">
      <w:pPr>
        <w:rPr>
          <w:rFonts w:hint="eastAsia"/>
          <w:szCs w:val="21"/>
        </w:rPr>
      </w:pPr>
      <w:r>
        <w:rPr>
          <w:rFonts w:hint="eastAsia"/>
          <w:b/>
          <w:bCs/>
          <w:noProof/>
          <w:szCs w:val="21"/>
        </w:rPr>
        <mc:AlternateContent>
          <mc:Choice Requires="wps">
            <w:drawing>
              <wp:anchor distT="0" distB="0" distL="114300" distR="114300" simplePos="0" relativeHeight="251659264" behindDoc="0" locked="0" layoutInCell="1" allowOverlap="1" wp14:anchorId="4BDE15A6" wp14:editId="14AC8D64">
                <wp:simplePos x="0" y="0"/>
                <wp:positionH relativeFrom="column">
                  <wp:posOffset>676236</wp:posOffset>
                </wp:positionH>
                <wp:positionV relativeFrom="paragraph">
                  <wp:posOffset>2822638</wp:posOffset>
                </wp:positionV>
                <wp:extent cx="3874883" cy="18107"/>
                <wp:effectExtent l="38100" t="76200" r="11430" b="96520"/>
                <wp:wrapNone/>
                <wp:docPr id="5" name="直線矢印コネクタ 5"/>
                <wp:cNvGraphicFramePr/>
                <a:graphic xmlns:a="http://schemas.openxmlformats.org/drawingml/2006/main">
                  <a:graphicData uri="http://schemas.microsoft.com/office/word/2010/wordprocessingShape">
                    <wps:wsp>
                      <wps:cNvCnPr/>
                      <wps:spPr>
                        <a:xfrm flipV="1">
                          <a:off x="0" y="0"/>
                          <a:ext cx="3874883" cy="1810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FB7411" id="_x0000_t32" coordsize="21600,21600" o:spt="32" o:oned="t" path="m,l21600,21600e" filled="f">
                <v:path arrowok="t" fillok="f" o:connecttype="none"/>
                <o:lock v:ext="edit" shapetype="t"/>
              </v:shapetype>
              <v:shape id="直線矢印コネクタ 5" o:spid="_x0000_s1026" type="#_x0000_t32" style="position:absolute;left:0;text-align:left;margin-left:53.25pt;margin-top:222.25pt;width:305.1pt;height:1.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" strokecolor="#4472c4 [3204]" strokeweight=".5pt">
                <v:stroke startarrow="block" endarrow="block" joinstyle="miter"/>
              </v:shape>
            </w:pict>
          </mc:Fallback>
        </mc:AlternateContent>
      </w:r>
      <w:r w:rsidR="00D65BD4">
        <w:rPr>
          <w:rFonts w:hint="eastAsia"/>
          <w:b/>
          <w:bCs/>
          <w:noProof/>
          <w:szCs w:val="21"/>
        </w:rPr>
        <w:drawing>
          <wp:inline distT="0" distB="0" distL="0" distR="0" wp14:anchorId="18838627" wp14:editId="75B01B80">
            <wp:extent cx="5400040" cy="2566670"/>
            <wp:effectExtent l="0" t="0" r="0" b="5080"/>
            <wp:docPr id="4" name="図 4"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棒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566670"/>
                    </a:xfrm>
                    <a:prstGeom prst="rect">
                      <a:avLst/>
                    </a:prstGeom>
                    <a:noFill/>
                    <a:ln>
                      <a:noFill/>
                    </a:ln>
                  </pic:spPr>
                </pic:pic>
              </a:graphicData>
            </a:graphic>
          </wp:inline>
        </w:drawing>
      </w:r>
      <w:r w:rsidR="00D65BD4">
        <w:rPr>
          <w:rFonts w:hint="eastAsia"/>
          <w:szCs w:val="21"/>
        </w:rPr>
        <w:t>緩</w:t>
      </w:r>
      <w:r>
        <w:rPr>
          <w:rFonts w:hint="eastAsia"/>
          <w:szCs w:val="21"/>
        </w:rPr>
        <w:t>すぎる</w:t>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 xml:space="preserve">　　　厳しすぎる</w:t>
      </w:r>
    </w:p>
    <w:p w14:paraId="4BAD21E6" w14:textId="2722E1EC" w:rsidR="00D65BD4" w:rsidRDefault="00D65BD4" w:rsidP="00B25E84">
      <w:pPr>
        <w:rPr>
          <w:b/>
          <w:bCs/>
          <w:szCs w:val="21"/>
        </w:rPr>
      </w:pPr>
    </w:p>
    <w:p w14:paraId="63FE6A8A" w14:textId="63E2ED37" w:rsidR="00415192" w:rsidRDefault="00415192" w:rsidP="00B25E84">
      <w:pPr>
        <w:rPr>
          <w:b/>
          <w:bCs/>
          <w:szCs w:val="21"/>
        </w:rPr>
      </w:pPr>
      <w:r>
        <w:rPr>
          <w:rFonts w:hint="eastAsia"/>
          <w:b/>
          <w:bCs/>
          <w:szCs w:val="21"/>
        </w:rPr>
        <w:t xml:space="preserve">　Q上記のように選択された理由をお聞かせください</w:t>
      </w:r>
    </w:p>
    <w:p w14:paraId="13B34FD8" w14:textId="34882AA4" w:rsidR="00415192" w:rsidRDefault="00415192" w:rsidP="00B25E84">
      <w:pPr>
        <w:rPr>
          <w:szCs w:val="21"/>
          <w:u w:val="single"/>
        </w:rPr>
      </w:pPr>
      <w:r>
        <w:rPr>
          <w:b/>
          <w:bCs/>
          <w:szCs w:val="21"/>
        </w:rPr>
        <w:tab/>
      </w:r>
      <w:r w:rsidRPr="00415192">
        <w:rPr>
          <w:rFonts w:hint="eastAsia"/>
          <w:szCs w:val="21"/>
          <w:u w:val="single"/>
        </w:rPr>
        <w:t>緩すぎる</w:t>
      </w:r>
      <w:r>
        <w:rPr>
          <w:rFonts w:hint="eastAsia"/>
          <w:szCs w:val="21"/>
          <w:u w:val="single"/>
        </w:rPr>
        <w:t>（１）</w:t>
      </w:r>
    </w:p>
    <w:p w14:paraId="5DE9695D" w14:textId="115A1005" w:rsidR="00415192" w:rsidRDefault="00415192" w:rsidP="00B25E84">
      <w:pPr>
        <w:rPr>
          <w:szCs w:val="21"/>
        </w:rPr>
      </w:pPr>
      <w:r>
        <w:rPr>
          <w:szCs w:val="21"/>
        </w:rPr>
        <w:tab/>
      </w:r>
      <w:r>
        <w:rPr>
          <w:rFonts w:hint="eastAsia"/>
          <w:szCs w:val="21"/>
        </w:rPr>
        <w:t>・</w:t>
      </w:r>
      <w:r w:rsidRPr="00415192">
        <w:rPr>
          <w:szCs w:val="21"/>
        </w:rPr>
        <w:t>部員数の問題で試合でなくても問題ないところには効果が薄いから</w:t>
      </w:r>
    </w:p>
    <w:p w14:paraId="472537D4" w14:textId="30A160A4" w:rsidR="00415192" w:rsidRDefault="00415192" w:rsidP="00B25E84">
      <w:pPr>
        <w:rPr>
          <w:szCs w:val="21"/>
          <w:u w:val="single"/>
        </w:rPr>
      </w:pPr>
      <w:r>
        <w:rPr>
          <w:szCs w:val="21"/>
        </w:rPr>
        <w:tab/>
      </w:r>
      <w:r>
        <w:rPr>
          <w:rFonts w:hint="eastAsia"/>
          <w:szCs w:val="21"/>
          <w:u w:val="single"/>
        </w:rPr>
        <w:t>調度よい（３）</w:t>
      </w:r>
    </w:p>
    <w:p w14:paraId="7919DEC1" w14:textId="42C84488" w:rsidR="00415192" w:rsidRDefault="00415192" w:rsidP="00B25E84">
      <w:pPr>
        <w:rPr>
          <w:szCs w:val="21"/>
        </w:rPr>
      </w:pPr>
      <w:r>
        <w:rPr>
          <w:szCs w:val="21"/>
        </w:rPr>
        <w:tab/>
      </w:r>
      <w:r>
        <w:rPr>
          <w:rFonts w:hint="eastAsia"/>
          <w:szCs w:val="21"/>
        </w:rPr>
        <w:t>・</w:t>
      </w:r>
      <w:r w:rsidRPr="00415192">
        <w:rPr>
          <w:szCs w:val="21"/>
        </w:rPr>
        <w:t>試合や大会など重要なものについては罰金がしっかりとあり、書類等は1度警</w:t>
      </w:r>
      <w:r>
        <w:rPr>
          <w:szCs w:val="21"/>
        </w:rPr>
        <w:tab/>
      </w:r>
      <w:r w:rsidRPr="00415192">
        <w:rPr>
          <w:szCs w:val="21"/>
        </w:rPr>
        <w:t>告があってしっかりと差別化されているからこれくらいで大丈夫だと思ったから</w:t>
      </w:r>
    </w:p>
    <w:p w14:paraId="17F9E296" w14:textId="3A054819" w:rsidR="00415192" w:rsidRDefault="00415192" w:rsidP="00B25E84">
      <w:pPr>
        <w:rPr>
          <w:szCs w:val="21"/>
        </w:rPr>
      </w:pPr>
      <w:r>
        <w:rPr>
          <w:szCs w:val="21"/>
        </w:rPr>
        <w:tab/>
      </w:r>
      <w:r>
        <w:rPr>
          <w:rFonts w:hint="eastAsia"/>
          <w:szCs w:val="21"/>
        </w:rPr>
        <w:t>・</w:t>
      </w:r>
      <w:r w:rsidRPr="00415192">
        <w:rPr>
          <w:szCs w:val="21"/>
        </w:rPr>
        <w:t>まずは始末書、改善が見られなければ罰金という順に罰があるのはちょうどいい</w:t>
      </w:r>
      <w:r>
        <w:rPr>
          <w:szCs w:val="21"/>
        </w:rPr>
        <w:tab/>
      </w:r>
      <w:r w:rsidRPr="00415192">
        <w:rPr>
          <w:szCs w:val="21"/>
        </w:rPr>
        <w:t>と思ったから。</w:t>
      </w:r>
    </w:p>
    <w:p w14:paraId="77ABBCB9" w14:textId="2DF6B0F7" w:rsidR="00415192" w:rsidRDefault="00415192" w:rsidP="00B25E84">
      <w:pPr>
        <w:rPr>
          <w:szCs w:val="21"/>
          <w:u w:val="single"/>
        </w:rPr>
      </w:pPr>
      <w:r>
        <w:rPr>
          <w:szCs w:val="21"/>
        </w:rPr>
        <w:tab/>
      </w:r>
      <w:r>
        <w:rPr>
          <w:rFonts w:hint="eastAsia"/>
          <w:szCs w:val="21"/>
          <w:u w:val="single"/>
        </w:rPr>
        <w:t>少し厳しい（４）</w:t>
      </w:r>
    </w:p>
    <w:p w14:paraId="6BEFBD02" w14:textId="485E64E2" w:rsidR="00415192" w:rsidRDefault="00415192" w:rsidP="00B25E84">
      <w:pPr>
        <w:rPr>
          <w:szCs w:val="21"/>
        </w:rPr>
      </w:pPr>
      <w:r>
        <w:rPr>
          <w:szCs w:val="21"/>
        </w:rPr>
        <w:tab/>
      </w:r>
      <w:r>
        <w:rPr>
          <w:rFonts w:hint="eastAsia"/>
          <w:szCs w:val="21"/>
        </w:rPr>
        <w:t>・</w:t>
      </w:r>
      <w:r w:rsidRPr="00415192">
        <w:rPr>
          <w:szCs w:val="21"/>
        </w:rPr>
        <w:t>大会・試合への無期限出場停止まで記載する必要はあるのかと感じたため。内容</w:t>
      </w:r>
      <w:r w:rsidR="00556477">
        <w:rPr>
          <w:szCs w:val="21"/>
        </w:rPr>
        <w:tab/>
      </w:r>
      <w:r w:rsidRPr="00415192">
        <w:rPr>
          <w:szCs w:val="21"/>
        </w:rPr>
        <w:t>には概ね賛成。</w:t>
      </w:r>
    </w:p>
    <w:p w14:paraId="77A1E43A" w14:textId="6E24EC5A" w:rsidR="00415192" w:rsidRDefault="00415192" w:rsidP="00B25E84">
      <w:pPr>
        <w:rPr>
          <w:szCs w:val="21"/>
        </w:rPr>
      </w:pPr>
      <w:r>
        <w:rPr>
          <w:szCs w:val="21"/>
        </w:rPr>
        <w:tab/>
      </w:r>
      <w:r>
        <w:rPr>
          <w:rFonts w:hint="eastAsia"/>
          <w:szCs w:val="21"/>
        </w:rPr>
        <w:t>・</w:t>
      </w:r>
      <w:r w:rsidRPr="00415192">
        <w:rPr>
          <w:szCs w:val="21"/>
        </w:rPr>
        <w:t>金銭の支払いは少しやりすぎに感じたため。</w:t>
      </w:r>
    </w:p>
    <w:p w14:paraId="198C20EC" w14:textId="22759BB2" w:rsidR="00556477" w:rsidRDefault="00556477" w:rsidP="00B25E84">
      <w:pPr>
        <w:rPr>
          <w:szCs w:val="21"/>
        </w:rPr>
      </w:pPr>
      <w:r>
        <w:rPr>
          <w:szCs w:val="21"/>
        </w:rPr>
        <w:tab/>
      </w:r>
      <w:r>
        <w:rPr>
          <w:rFonts w:hint="eastAsia"/>
          <w:szCs w:val="21"/>
        </w:rPr>
        <w:t>・</w:t>
      </w:r>
      <w:r w:rsidRPr="00556477">
        <w:rPr>
          <w:szCs w:val="21"/>
        </w:rPr>
        <w:t>大会への出場禁止などは少々厳しすぎるのではと感じました。</w:t>
      </w:r>
    </w:p>
    <w:p w14:paraId="14E2CD1D" w14:textId="52F684FF" w:rsidR="00556477" w:rsidRDefault="00556477" w:rsidP="00B25E84">
      <w:pPr>
        <w:rPr>
          <w:szCs w:val="21"/>
          <w:u w:val="single"/>
        </w:rPr>
      </w:pPr>
      <w:r>
        <w:rPr>
          <w:szCs w:val="21"/>
        </w:rPr>
        <w:tab/>
      </w:r>
      <w:r>
        <w:rPr>
          <w:rFonts w:hint="eastAsia"/>
          <w:szCs w:val="21"/>
          <w:u w:val="single"/>
        </w:rPr>
        <w:t>厳しい（５）</w:t>
      </w:r>
    </w:p>
    <w:p w14:paraId="5658FABC" w14:textId="0873608E" w:rsidR="00556477" w:rsidRDefault="00556477" w:rsidP="00B25E84">
      <w:pPr>
        <w:rPr>
          <w:szCs w:val="21"/>
        </w:rPr>
      </w:pPr>
      <w:r>
        <w:rPr>
          <w:szCs w:val="21"/>
        </w:rPr>
        <w:tab/>
      </w:r>
      <w:r>
        <w:rPr>
          <w:rFonts w:hint="eastAsia"/>
          <w:szCs w:val="21"/>
        </w:rPr>
        <w:t>・</w:t>
      </w:r>
      <w:r w:rsidRPr="00556477">
        <w:rPr>
          <w:szCs w:val="21"/>
        </w:rPr>
        <w:t>罰金を取るのは行き過ぎていると感じたから。</w:t>
      </w:r>
    </w:p>
    <w:p w14:paraId="4D4BE94C" w14:textId="506AFCC5" w:rsidR="00556477" w:rsidRDefault="00556477" w:rsidP="00B25E84">
      <w:pPr>
        <w:rPr>
          <w:szCs w:val="21"/>
        </w:rPr>
      </w:pPr>
    </w:p>
    <w:p w14:paraId="336FE3FD" w14:textId="668A3341" w:rsidR="004F60C9" w:rsidRDefault="004F60C9" w:rsidP="00B25E84">
      <w:pPr>
        <w:rPr>
          <w:szCs w:val="21"/>
        </w:rPr>
      </w:pPr>
    </w:p>
    <w:p w14:paraId="5EDD365A" w14:textId="677B108E" w:rsidR="004F60C9" w:rsidRDefault="004F60C9" w:rsidP="00B25E84">
      <w:pPr>
        <w:rPr>
          <w:szCs w:val="21"/>
        </w:rPr>
      </w:pPr>
    </w:p>
    <w:p w14:paraId="77370D12" w14:textId="15FD648D" w:rsidR="004F60C9" w:rsidRDefault="004F60C9" w:rsidP="00B25E84">
      <w:pPr>
        <w:rPr>
          <w:szCs w:val="21"/>
        </w:rPr>
      </w:pPr>
    </w:p>
    <w:p w14:paraId="35073630" w14:textId="70B6956B" w:rsidR="004F60C9" w:rsidRDefault="004F60C9" w:rsidP="00B25E84">
      <w:pPr>
        <w:rPr>
          <w:szCs w:val="21"/>
        </w:rPr>
      </w:pPr>
    </w:p>
    <w:p w14:paraId="278F1CBD" w14:textId="77777777" w:rsidR="004F60C9" w:rsidRDefault="004F60C9" w:rsidP="00B25E84">
      <w:pPr>
        <w:rPr>
          <w:rFonts w:hint="eastAsia"/>
          <w:szCs w:val="21"/>
        </w:rPr>
      </w:pPr>
    </w:p>
    <w:p w14:paraId="60376244" w14:textId="2099473E" w:rsidR="00556477" w:rsidRPr="004F60C9" w:rsidRDefault="00556477" w:rsidP="004F60C9">
      <w:pPr>
        <w:jc w:val="center"/>
        <w:rPr>
          <w:rFonts w:hint="eastAsia"/>
          <w:b/>
          <w:bCs/>
          <w:sz w:val="28"/>
          <w:szCs w:val="28"/>
          <w:u w:val="single"/>
        </w:rPr>
      </w:pPr>
      <w:r w:rsidRPr="004F60C9">
        <w:rPr>
          <w:rFonts w:hint="eastAsia"/>
          <w:b/>
          <w:bCs/>
          <w:sz w:val="28"/>
          <w:szCs w:val="28"/>
          <w:u w:val="single"/>
        </w:rPr>
        <w:lastRenderedPageBreak/>
        <w:t>セクション３</w:t>
      </w:r>
    </w:p>
    <w:p w14:paraId="2050F3AA" w14:textId="29EE9CC2" w:rsidR="00556477" w:rsidRDefault="00556477" w:rsidP="00B25E84">
      <w:pPr>
        <w:rPr>
          <w:b/>
          <w:bCs/>
          <w:szCs w:val="21"/>
        </w:rPr>
      </w:pPr>
      <w:r>
        <w:rPr>
          <w:rFonts w:hint="eastAsia"/>
          <w:b/>
          <w:bCs/>
          <w:szCs w:val="21"/>
        </w:rPr>
        <w:t xml:space="preserve">　Q議題④-1の学連の判断に関してどう思いますか？</w:t>
      </w:r>
    </w:p>
    <w:p w14:paraId="4200789F" w14:textId="35EEF926" w:rsidR="00556477" w:rsidRDefault="00556477" w:rsidP="00B25E84">
      <w:pPr>
        <w:rPr>
          <w:szCs w:val="21"/>
        </w:rPr>
      </w:pPr>
      <w:r>
        <w:rPr>
          <w:b/>
          <w:bCs/>
          <w:szCs w:val="21"/>
        </w:rPr>
        <w:tab/>
      </w:r>
      <w:r>
        <w:rPr>
          <w:rFonts w:hint="eastAsia"/>
          <w:szCs w:val="21"/>
        </w:rPr>
        <w:t>賛成：81%（34票）</w:t>
      </w:r>
    </w:p>
    <w:p w14:paraId="2BD90691" w14:textId="08149048" w:rsidR="00556477" w:rsidRDefault="00556477" w:rsidP="00B25E84">
      <w:pPr>
        <w:rPr>
          <w:szCs w:val="21"/>
        </w:rPr>
      </w:pPr>
      <w:r>
        <w:rPr>
          <w:szCs w:val="21"/>
        </w:rPr>
        <w:tab/>
      </w:r>
      <w:r>
        <w:rPr>
          <w:rFonts w:hint="eastAsia"/>
          <w:szCs w:val="21"/>
        </w:rPr>
        <w:t>反対：19%（8票）</w:t>
      </w:r>
    </w:p>
    <w:p w14:paraId="17EFDB59" w14:textId="09B0945D" w:rsidR="00556477" w:rsidRDefault="00556477" w:rsidP="00B25E84">
      <w:pPr>
        <w:rPr>
          <w:szCs w:val="21"/>
        </w:rPr>
      </w:pPr>
      <w:r>
        <w:rPr>
          <w:rFonts w:hint="eastAsia"/>
          <w:noProof/>
          <w:szCs w:val="21"/>
        </w:rPr>
        <w:drawing>
          <wp:inline distT="0" distB="0" distL="0" distR="0" wp14:anchorId="03E317C8" wp14:editId="11A53360">
            <wp:extent cx="5400040" cy="2272030"/>
            <wp:effectExtent l="0" t="0" r="0" b="0"/>
            <wp:docPr id="6" name="図 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円グラフ&#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563866E3" w14:textId="64D9AEA2" w:rsidR="00556477" w:rsidRDefault="00556477" w:rsidP="00B25E84">
      <w:pPr>
        <w:rPr>
          <w:szCs w:val="21"/>
        </w:rPr>
      </w:pPr>
    </w:p>
    <w:p w14:paraId="63F3737F" w14:textId="7A46EEB4" w:rsidR="00556477" w:rsidRDefault="00556477" w:rsidP="00B25E84">
      <w:pPr>
        <w:rPr>
          <w:szCs w:val="21"/>
        </w:rPr>
      </w:pPr>
      <w:r>
        <w:rPr>
          <w:rFonts w:hint="eastAsia"/>
          <w:szCs w:val="21"/>
        </w:rPr>
        <w:t xml:space="preserve">　</w:t>
      </w:r>
      <w:r>
        <w:rPr>
          <w:rFonts w:hint="eastAsia"/>
          <w:b/>
          <w:bCs/>
          <w:szCs w:val="21"/>
        </w:rPr>
        <w:t>Q議題④-2の学連の提案内容についてどう思いますか？</w:t>
      </w:r>
      <w:r>
        <w:rPr>
          <w:b/>
          <w:bCs/>
          <w:szCs w:val="21"/>
        </w:rPr>
        <w:br/>
      </w:r>
      <w:r w:rsidR="00AA0054">
        <w:rPr>
          <w:b/>
          <w:bCs/>
          <w:szCs w:val="21"/>
        </w:rPr>
        <w:tab/>
      </w:r>
      <w:r w:rsidR="00AA0054">
        <w:rPr>
          <w:rFonts w:hint="eastAsia"/>
          <w:szCs w:val="21"/>
        </w:rPr>
        <w:t>賛成：88.1%（37票）</w:t>
      </w:r>
    </w:p>
    <w:p w14:paraId="0E406C00" w14:textId="414F61E7" w:rsidR="00AA0054" w:rsidRDefault="00AA0054" w:rsidP="00B25E84">
      <w:pPr>
        <w:rPr>
          <w:szCs w:val="21"/>
        </w:rPr>
      </w:pPr>
      <w:r>
        <w:rPr>
          <w:szCs w:val="21"/>
        </w:rPr>
        <w:tab/>
      </w:r>
      <w:r>
        <w:rPr>
          <w:rFonts w:hint="eastAsia"/>
          <w:szCs w:val="21"/>
        </w:rPr>
        <w:t>反対：11.9%（5票）</w:t>
      </w:r>
    </w:p>
    <w:p w14:paraId="1D6BA613" w14:textId="18742C8F" w:rsidR="00AA0054" w:rsidRDefault="00AA0054" w:rsidP="00B25E84">
      <w:pPr>
        <w:rPr>
          <w:szCs w:val="21"/>
        </w:rPr>
      </w:pPr>
      <w:r>
        <w:rPr>
          <w:rFonts w:hint="eastAsia"/>
          <w:noProof/>
          <w:szCs w:val="21"/>
        </w:rPr>
        <w:drawing>
          <wp:inline distT="0" distB="0" distL="0" distR="0" wp14:anchorId="7D9D320E" wp14:editId="218F7B26">
            <wp:extent cx="5400040" cy="2272030"/>
            <wp:effectExtent l="0" t="0" r="0" b="0"/>
            <wp:docPr id="7" name="図 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円グラフ&#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3BDE35ED" w14:textId="384E43AB" w:rsidR="00AA0054" w:rsidRDefault="00AA0054" w:rsidP="00B25E84">
      <w:pPr>
        <w:rPr>
          <w:szCs w:val="21"/>
        </w:rPr>
      </w:pPr>
    </w:p>
    <w:p w14:paraId="2D86DC20" w14:textId="29B78BC5" w:rsidR="004F60C9" w:rsidRDefault="004F60C9" w:rsidP="00B25E84">
      <w:pPr>
        <w:rPr>
          <w:szCs w:val="21"/>
        </w:rPr>
      </w:pPr>
    </w:p>
    <w:p w14:paraId="0179DDBC" w14:textId="3B3C2E9E" w:rsidR="004F60C9" w:rsidRDefault="004F60C9" w:rsidP="00B25E84">
      <w:pPr>
        <w:rPr>
          <w:szCs w:val="21"/>
        </w:rPr>
      </w:pPr>
    </w:p>
    <w:p w14:paraId="0ED53B85" w14:textId="25590D46" w:rsidR="004F60C9" w:rsidRDefault="004F60C9" w:rsidP="00B25E84">
      <w:pPr>
        <w:rPr>
          <w:szCs w:val="21"/>
        </w:rPr>
      </w:pPr>
    </w:p>
    <w:p w14:paraId="645EF37F" w14:textId="29B02A67" w:rsidR="004F60C9" w:rsidRDefault="004F60C9" w:rsidP="00B25E84">
      <w:pPr>
        <w:rPr>
          <w:szCs w:val="21"/>
        </w:rPr>
      </w:pPr>
    </w:p>
    <w:p w14:paraId="66576E08" w14:textId="43252716" w:rsidR="004F60C9" w:rsidRDefault="004F60C9" w:rsidP="00B25E84">
      <w:pPr>
        <w:rPr>
          <w:szCs w:val="21"/>
        </w:rPr>
      </w:pPr>
    </w:p>
    <w:p w14:paraId="03594C57" w14:textId="77777777" w:rsidR="004F60C9" w:rsidRDefault="004F60C9" w:rsidP="00B25E84">
      <w:pPr>
        <w:rPr>
          <w:rFonts w:hint="eastAsia"/>
          <w:szCs w:val="21"/>
        </w:rPr>
      </w:pPr>
    </w:p>
    <w:p w14:paraId="0F4EB553" w14:textId="54756E21" w:rsidR="00AA0054" w:rsidRDefault="00AA0054" w:rsidP="00B25E84">
      <w:pPr>
        <w:rPr>
          <w:b/>
          <w:bCs/>
          <w:szCs w:val="21"/>
        </w:rPr>
      </w:pPr>
      <w:r>
        <w:rPr>
          <w:rFonts w:hint="eastAsia"/>
          <w:szCs w:val="21"/>
        </w:rPr>
        <w:lastRenderedPageBreak/>
        <w:t xml:space="preserve">　</w:t>
      </w:r>
      <w:r>
        <w:rPr>
          <w:rFonts w:hint="eastAsia"/>
          <w:b/>
          <w:bCs/>
          <w:szCs w:val="21"/>
        </w:rPr>
        <w:t>Q賛成・反対の理由をお聞かせください</w:t>
      </w:r>
    </w:p>
    <w:p w14:paraId="380EC5B9" w14:textId="0FBB1C18" w:rsidR="00AA0054" w:rsidRDefault="00AA0054" w:rsidP="00B25E84">
      <w:pPr>
        <w:rPr>
          <w:szCs w:val="21"/>
          <w:u w:val="single"/>
        </w:rPr>
      </w:pPr>
      <w:r>
        <w:rPr>
          <w:b/>
          <w:bCs/>
          <w:szCs w:val="21"/>
        </w:rPr>
        <w:tab/>
      </w:r>
      <w:r>
        <w:rPr>
          <w:rFonts w:hint="eastAsia"/>
          <w:szCs w:val="21"/>
          <w:u w:val="single"/>
        </w:rPr>
        <w:t>賛成</w:t>
      </w:r>
    </w:p>
    <w:p w14:paraId="18318383" w14:textId="711D3F1D" w:rsidR="00944ACE" w:rsidRDefault="00944ACE" w:rsidP="00B25E84">
      <w:pPr>
        <w:rPr>
          <w:szCs w:val="21"/>
        </w:rPr>
      </w:pPr>
      <w:r>
        <w:rPr>
          <w:szCs w:val="21"/>
        </w:rPr>
        <w:tab/>
      </w:r>
      <w:r>
        <w:rPr>
          <w:rFonts w:hint="eastAsia"/>
          <w:szCs w:val="21"/>
        </w:rPr>
        <w:t>・</w:t>
      </w:r>
      <w:r w:rsidRPr="00944ACE">
        <w:rPr>
          <w:szCs w:val="21"/>
        </w:rPr>
        <w:t>各校の判断になると、全体的に平等ではない試合になってしまう可能性があるた</w:t>
      </w:r>
      <w:r>
        <w:rPr>
          <w:szCs w:val="21"/>
        </w:rPr>
        <w:tab/>
      </w:r>
      <w:r w:rsidRPr="00944ACE">
        <w:rPr>
          <w:szCs w:val="21"/>
        </w:rPr>
        <w:t>め公式の対応策があると良い。</w:t>
      </w:r>
    </w:p>
    <w:p w14:paraId="77D3E959" w14:textId="634473AB" w:rsidR="00944ACE" w:rsidRDefault="00944ACE" w:rsidP="00B25E84">
      <w:pPr>
        <w:rPr>
          <w:szCs w:val="21"/>
        </w:rPr>
      </w:pPr>
      <w:r>
        <w:rPr>
          <w:szCs w:val="21"/>
        </w:rPr>
        <w:tab/>
      </w:r>
      <w:r>
        <w:rPr>
          <w:rFonts w:hint="eastAsia"/>
          <w:szCs w:val="21"/>
        </w:rPr>
        <w:t>・</w:t>
      </w:r>
      <w:r w:rsidRPr="00944ACE">
        <w:rPr>
          <w:szCs w:val="21"/>
        </w:rPr>
        <w:t>試合の公平性が担保される判断したため。</w:t>
      </w:r>
    </w:p>
    <w:p w14:paraId="6147D561" w14:textId="5F79612C" w:rsidR="00944ACE" w:rsidRDefault="00944ACE" w:rsidP="00B25E84">
      <w:pPr>
        <w:rPr>
          <w:szCs w:val="21"/>
        </w:rPr>
      </w:pPr>
      <w:r>
        <w:rPr>
          <w:szCs w:val="21"/>
        </w:rPr>
        <w:tab/>
      </w:r>
      <w:r>
        <w:rPr>
          <w:rFonts w:hint="eastAsia"/>
          <w:szCs w:val="21"/>
        </w:rPr>
        <w:t>・</w:t>
      </w:r>
      <w:r w:rsidRPr="00944ACE">
        <w:rPr>
          <w:szCs w:val="21"/>
        </w:rPr>
        <w:t>対策案を行うことで、接続の不具合により対応がばらばらになることがなくなる</w:t>
      </w:r>
      <w:r>
        <w:rPr>
          <w:szCs w:val="21"/>
        </w:rPr>
        <w:tab/>
      </w:r>
      <w:r w:rsidRPr="00944ACE">
        <w:rPr>
          <w:szCs w:val="21"/>
        </w:rPr>
        <w:t>と思うため。</w:t>
      </w:r>
    </w:p>
    <w:p w14:paraId="15EA94CE" w14:textId="77777777" w:rsidR="00944ACE" w:rsidRDefault="00944ACE" w:rsidP="00B25E84">
      <w:pPr>
        <w:rPr>
          <w:szCs w:val="21"/>
        </w:rPr>
      </w:pPr>
      <w:r>
        <w:rPr>
          <w:szCs w:val="21"/>
        </w:rPr>
        <w:tab/>
      </w:r>
    </w:p>
    <w:p w14:paraId="395ABC1C" w14:textId="635B4EF8" w:rsidR="00944ACE" w:rsidRPr="00944ACE" w:rsidRDefault="00944ACE" w:rsidP="00B25E84">
      <w:pPr>
        <w:rPr>
          <w:rFonts w:hint="eastAsia"/>
          <w:szCs w:val="21"/>
          <w:u w:val="single"/>
        </w:rPr>
      </w:pPr>
      <w:r>
        <w:rPr>
          <w:szCs w:val="21"/>
        </w:rPr>
        <w:tab/>
      </w:r>
      <w:r>
        <w:rPr>
          <w:rFonts w:hint="eastAsia"/>
          <w:szCs w:val="21"/>
          <w:u w:val="single"/>
        </w:rPr>
        <w:t>反対</w:t>
      </w:r>
    </w:p>
    <w:p w14:paraId="3F9A8D93" w14:textId="40F15969" w:rsidR="00944ACE" w:rsidRDefault="00944ACE" w:rsidP="00B25E84">
      <w:pPr>
        <w:rPr>
          <w:szCs w:val="21"/>
        </w:rPr>
      </w:pPr>
      <w:r>
        <w:rPr>
          <w:szCs w:val="21"/>
        </w:rPr>
        <w:tab/>
      </w:r>
      <w:r>
        <w:rPr>
          <w:rFonts w:hint="eastAsia"/>
          <w:szCs w:val="21"/>
        </w:rPr>
        <w:t>・</w:t>
      </w:r>
      <w:r w:rsidRPr="00944ACE">
        <w:rPr>
          <w:szCs w:val="21"/>
        </w:rPr>
        <w:t>無効となった矢が生じた場合、的場に残った矢はどのようにして回収すべきか。</w:t>
      </w:r>
      <w:r>
        <w:rPr>
          <w:szCs w:val="21"/>
        </w:rPr>
        <w:tab/>
      </w:r>
      <w:r w:rsidRPr="00944ACE">
        <w:rPr>
          <w:szCs w:val="21"/>
        </w:rPr>
        <w:t>また、回収する場合、どのようにして回収すべきか。 ←的場に残したままにして</w:t>
      </w:r>
      <w:r>
        <w:rPr>
          <w:szCs w:val="21"/>
        </w:rPr>
        <w:tab/>
      </w:r>
      <w:r w:rsidRPr="00944ACE">
        <w:rPr>
          <w:szCs w:val="21"/>
        </w:rPr>
        <w:t xml:space="preserve">おくと、的中確認のときに混乱を招く可能性があるのではないかと思いました。 </w:t>
      </w:r>
      <w:r>
        <w:rPr>
          <w:szCs w:val="21"/>
        </w:rPr>
        <w:tab/>
      </w:r>
      <w:r w:rsidRPr="00944ACE">
        <w:rPr>
          <w:szCs w:val="21"/>
        </w:rPr>
        <w:t>また、試合中に立ち合い校の通信環境が悪くなった場合はどのように対応すべき</w:t>
      </w:r>
      <w:r>
        <w:rPr>
          <w:szCs w:val="21"/>
        </w:rPr>
        <w:tab/>
      </w:r>
      <w:r w:rsidRPr="00944ACE">
        <w:rPr>
          <w:szCs w:val="21"/>
        </w:rPr>
        <w:t>か。 →立ち合い校の通信環境が悪くなる場合もあり得る。連盟側の対応策の案を</w:t>
      </w:r>
      <w:r>
        <w:rPr>
          <w:szCs w:val="21"/>
        </w:rPr>
        <w:tab/>
      </w:r>
      <w:r w:rsidRPr="00944ACE">
        <w:rPr>
          <w:szCs w:val="21"/>
        </w:rPr>
        <w:t>提示してほしいです。</w:t>
      </w:r>
    </w:p>
    <w:p w14:paraId="05FFD868" w14:textId="4E91C753" w:rsidR="00944ACE" w:rsidRDefault="00944ACE" w:rsidP="00B25E84">
      <w:pPr>
        <w:rPr>
          <w:szCs w:val="21"/>
        </w:rPr>
      </w:pPr>
      <w:r>
        <w:rPr>
          <w:szCs w:val="21"/>
        </w:rPr>
        <w:tab/>
      </w:r>
      <w:r>
        <w:rPr>
          <w:rFonts w:hint="eastAsia"/>
          <w:szCs w:val="21"/>
        </w:rPr>
        <w:t>・</w:t>
      </w:r>
      <w:r w:rsidRPr="00944ACE">
        <w:rPr>
          <w:szCs w:val="21"/>
        </w:rPr>
        <w:t>あからさまな不正がない限り引き直しをする必要が無いから。</w:t>
      </w:r>
    </w:p>
    <w:p w14:paraId="49989C09" w14:textId="602E66D1" w:rsidR="00944ACE" w:rsidRDefault="00944ACE" w:rsidP="00B25E84">
      <w:pPr>
        <w:rPr>
          <w:szCs w:val="21"/>
        </w:rPr>
      </w:pPr>
    </w:p>
    <w:p w14:paraId="61FDF006" w14:textId="18D678AA" w:rsidR="00944ACE" w:rsidRDefault="00A83CD3" w:rsidP="00B25E84">
      <w:pPr>
        <w:rPr>
          <w:b/>
          <w:bCs/>
          <w:szCs w:val="21"/>
        </w:rPr>
      </w:pPr>
      <w:r>
        <w:rPr>
          <w:rFonts w:hint="eastAsia"/>
          <w:szCs w:val="21"/>
        </w:rPr>
        <w:t xml:space="preserve">　</w:t>
      </w:r>
      <w:r>
        <w:rPr>
          <w:rFonts w:hint="eastAsia"/>
          <w:b/>
          <w:bCs/>
          <w:szCs w:val="21"/>
        </w:rPr>
        <w:t>Q議題④-</w:t>
      </w:r>
      <w:r>
        <w:rPr>
          <w:rFonts w:hint="eastAsia"/>
          <w:b/>
          <w:bCs/>
          <w:szCs w:val="21"/>
        </w:rPr>
        <w:t>3</w:t>
      </w:r>
      <w:r>
        <w:rPr>
          <w:rFonts w:hint="eastAsia"/>
          <w:b/>
          <w:bCs/>
          <w:szCs w:val="21"/>
        </w:rPr>
        <w:t>の学連の提案内容についてどう思いますか？</w:t>
      </w:r>
    </w:p>
    <w:p w14:paraId="76DFC47B" w14:textId="293D6E6D" w:rsidR="00A83CD3" w:rsidRDefault="00A83CD3" w:rsidP="00B25E84">
      <w:pPr>
        <w:rPr>
          <w:szCs w:val="21"/>
        </w:rPr>
      </w:pPr>
      <w:r>
        <w:rPr>
          <w:b/>
          <w:bCs/>
          <w:szCs w:val="21"/>
        </w:rPr>
        <w:tab/>
      </w:r>
      <w:r>
        <w:rPr>
          <w:rFonts w:hint="eastAsia"/>
          <w:szCs w:val="21"/>
        </w:rPr>
        <w:t>賛成：90.5%（38票）</w:t>
      </w:r>
    </w:p>
    <w:p w14:paraId="34C22537" w14:textId="1E0D4483" w:rsidR="00A83CD3" w:rsidRDefault="00A83CD3" w:rsidP="00B25E84">
      <w:pPr>
        <w:rPr>
          <w:szCs w:val="21"/>
        </w:rPr>
      </w:pPr>
      <w:r>
        <w:rPr>
          <w:szCs w:val="21"/>
        </w:rPr>
        <w:tab/>
      </w:r>
      <w:r>
        <w:rPr>
          <w:rFonts w:hint="eastAsia"/>
          <w:szCs w:val="21"/>
        </w:rPr>
        <w:t>反対： 9.5%（ 4票）</w:t>
      </w:r>
    </w:p>
    <w:p w14:paraId="7E0A12BA" w14:textId="32B24155" w:rsidR="00A83CD3" w:rsidRDefault="00A83CD3" w:rsidP="00B25E84">
      <w:pPr>
        <w:rPr>
          <w:szCs w:val="21"/>
        </w:rPr>
      </w:pPr>
      <w:r>
        <w:rPr>
          <w:rFonts w:hint="eastAsia"/>
          <w:noProof/>
          <w:szCs w:val="21"/>
        </w:rPr>
        <w:drawing>
          <wp:inline distT="0" distB="0" distL="0" distR="0" wp14:anchorId="21CE5C58" wp14:editId="58CA33B4">
            <wp:extent cx="5400040" cy="2272030"/>
            <wp:effectExtent l="0" t="0" r="0" b="0"/>
            <wp:docPr id="8" name="図 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 円グラフ&#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070C73AD" w14:textId="77777777" w:rsidR="004F60C9" w:rsidRDefault="004F60C9" w:rsidP="00A83CD3">
      <w:pPr>
        <w:rPr>
          <w:szCs w:val="21"/>
        </w:rPr>
      </w:pPr>
    </w:p>
    <w:p w14:paraId="3B328574" w14:textId="77777777" w:rsidR="004F60C9" w:rsidRDefault="004F60C9" w:rsidP="00A83CD3">
      <w:pPr>
        <w:rPr>
          <w:szCs w:val="21"/>
        </w:rPr>
      </w:pPr>
    </w:p>
    <w:p w14:paraId="7304F3C7" w14:textId="77777777" w:rsidR="004F60C9" w:rsidRDefault="004F60C9" w:rsidP="00A83CD3">
      <w:pPr>
        <w:rPr>
          <w:szCs w:val="21"/>
        </w:rPr>
      </w:pPr>
    </w:p>
    <w:p w14:paraId="14B17684" w14:textId="77777777" w:rsidR="004F60C9" w:rsidRDefault="004F60C9" w:rsidP="00A83CD3">
      <w:pPr>
        <w:rPr>
          <w:szCs w:val="21"/>
        </w:rPr>
      </w:pPr>
    </w:p>
    <w:p w14:paraId="156EC4D6" w14:textId="77777777" w:rsidR="004F60C9" w:rsidRDefault="004F60C9" w:rsidP="00A83CD3">
      <w:pPr>
        <w:rPr>
          <w:szCs w:val="21"/>
        </w:rPr>
      </w:pPr>
    </w:p>
    <w:p w14:paraId="7534772B" w14:textId="77777777" w:rsidR="004F60C9" w:rsidRDefault="004F60C9" w:rsidP="00A83CD3">
      <w:pPr>
        <w:rPr>
          <w:szCs w:val="21"/>
        </w:rPr>
      </w:pPr>
    </w:p>
    <w:p w14:paraId="3BA4C8CF" w14:textId="5581F22C" w:rsidR="00A83CD3" w:rsidRDefault="00A83CD3" w:rsidP="00A83CD3">
      <w:pPr>
        <w:rPr>
          <w:b/>
          <w:bCs/>
          <w:szCs w:val="21"/>
        </w:rPr>
      </w:pPr>
      <w:r>
        <w:rPr>
          <w:rFonts w:hint="eastAsia"/>
          <w:szCs w:val="21"/>
        </w:rPr>
        <w:lastRenderedPageBreak/>
        <w:t xml:space="preserve">　</w:t>
      </w:r>
      <w:r>
        <w:rPr>
          <w:rFonts w:hint="eastAsia"/>
          <w:b/>
          <w:bCs/>
          <w:szCs w:val="21"/>
        </w:rPr>
        <w:t>Q議題④-</w:t>
      </w:r>
      <w:r>
        <w:rPr>
          <w:rFonts w:hint="eastAsia"/>
          <w:b/>
          <w:bCs/>
          <w:szCs w:val="21"/>
        </w:rPr>
        <w:t>4</w:t>
      </w:r>
      <w:r>
        <w:rPr>
          <w:rFonts w:hint="eastAsia"/>
          <w:b/>
          <w:bCs/>
          <w:szCs w:val="21"/>
        </w:rPr>
        <w:t>の学連の提案内容についてどう思いますか？</w:t>
      </w:r>
    </w:p>
    <w:p w14:paraId="2E3CC20B" w14:textId="1972A9CE" w:rsidR="00A83CD3" w:rsidRDefault="00A83CD3" w:rsidP="00A83CD3">
      <w:pPr>
        <w:rPr>
          <w:szCs w:val="21"/>
        </w:rPr>
      </w:pPr>
      <w:r>
        <w:rPr>
          <w:b/>
          <w:bCs/>
          <w:szCs w:val="21"/>
        </w:rPr>
        <w:tab/>
      </w:r>
      <w:r>
        <w:rPr>
          <w:rFonts w:hint="eastAsia"/>
          <w:szCs w:val="21"/>
        </w:rPr>
        <w:t>賛成：97.6%（41票）</w:t>
      </w:r>
    </w:p>
    <w:p w14:paraId="5EE90B17" w14:textId="2F2F120A" w:rsidR="00A83CD3" w:rsidRDefault="00A83CD3" w:rsidP="00A83CD3">
      <w:pPr>
        <w:rPr>
          <w:szCs w:val="21"/>
        </w:rPr>
      </w:pPr>
      <w:r>
        <w:rPr>
          <w:szCs w:val="21"/>
        </w:rPr>
        <w:tab/>
      </w:r>
      <w:r>
        <w:rPr>
          <w:rFonts w:hint="eastAsia"/>
          <w:szCs w:val="21"/>
        </w:rPr>
        <w:t>反対： 2.4%（ 1票）</w:t>
      </w:r>
    </w:p>
    <w:p w14:paraId="3BD3D2C3" w14:textId="382E66DC" w:rsidR="00A83CD3" w:rsidRPr="00A83CD3" w:rsidRDefault="00A83CD3" w:rsidP="00A83CD3">
      <w:pPr>
        <w:rPr>
          <w:rFonts w:hint="eastAsia"/>
          <w:szCs w:val="21"/>
        </w:rPr>
      </w:pPr>
      <w:r>
        <w:rPr>
          <w:rFonts w:hint="eastAsia"/>
          <w:noProof/>
          <w:szCs w:val="21"/>
        </w:rPr>
        <w:drawing>
          <wp:inline distT="0" distB="0" distL="0" distR="0" wp14:anchorId="605F6B59" wp14:editId="6C7C857F">
            <wp:extent cx="5400040" cy="2272030"/>
            <wp:effectExtent l="0" t="0" r="0" b="0"/>
            <wp:docPr id="9" name="図 9"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 円グラフ&#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7B8127BA" w14:textId="13EF7F8A" w:rsidR="00A83CD3" w:rsidRDefault="00A83CD3" w:rsidP="00B25E84">
      <w:pPr>
        <w:rPr>
          <w:szCs w:val="21"/>
        </w:rPr>
      </w:pPr>
    </w:p>
    <w:p w14:paraId="246323C6" w14:textId="77777777" w:rsidR="00A83CD3" w:rsidRDefault="00A83CD3" w:rsidP="00A83CD3">
      <w:pPr>
        <w:rPr>
          <w:b/>
          <w:bCs/>
          <w:szCs w:val="21"/>
        </w:rPr>
      </w:pPr>
      <w:r>
        <w:rPr>
          <w:rFonts w:hint="eastAsia"/>
          <w:szCs w:val="21"/>
        </w:rPr>
        <w:t xml:space="preserve">　</w:t>
      </w:r>
      <w:r>
        <w:rPr>
          <w:rFonts w:hint="eastAsia"/>
          <w:b/>
          <w:bCs/>
          <w:szCs w:val="21"/>
        </w:rPr>
        <w:t>Q賛成・反対の理由をお聞かせください</w:t>
      </w:r>
    </w:p>
    <w:p w14:paraId="65FC8ABB" w14:textId="0BE06B60" w:rsidR="00A83CD3" w:rsidRDefault="00A83CD3" w:rsidP="00B25E84">
      <w:pPr>
        <w:rPr>
          <w:szCs w:val="21"/>
          <w:u w:val="single"/>
        </w:rPr>
      </w:pPr>
      <w:r>
        <w:rPr>
          <w:szCs w:val="21"/>
        </w:rPr>
        <w:tab/>
      </w:r>
      <w:r>
        <w:rPr>
          <w:rFonts w:hint="eastAsia"/>
          <w:szCs w:val="21"/>
          <w:u w:val="single"/>
        </w:rPr>
        <w:t>賛成</w:t>
      </w:r>
    </w:p>
    <w:p w14:paraId="3B83EB3C" w14:textId="49E9F10E" w:rsidR="00A83CD3" w:rsidRDefault="00A83CD3" w:rsidP="00B25E84">
      <w:pPr>
        <w:rPr>
          <w:szCs w:val="21"/>
        </w:rPr>
      </w:pPr>
      <w:r>
        <w:rPr>
          <w:szCs w:val="21"/>
        </w:rPr>
        <w:tab/>
      </w:r>
      <w:r>
        <w:rPr>
          <w:rFonts w:hint="eastAsia"/>
          <w:szCs w:val="21"/>
        </w:rPr>
        <w:t>・</w:t>
      </w:r>
      <w:r w:rsidRPr="00A83CD3">
        <w:rPr>
          <w:szCs w:val="21"/>
        </w:rPr>
        <w:t>以前は矢取り交渉などで調整を行っていたが、オンライン試合では少々面倒なの</w:t>
      </w:r>
      <w:r>
        <w:rPr>
          <w:szCs w:val="21"/>
        </w:rPr>
        <w:tab/>
      </w:r>
      <w:r w:rsidRPr="00A83CD3">
        <w:rPr>
          <w:szCs w:val="21"/>
        </w:rPr>
        <w:t>で、この機会に統一してしまえば良いと思う。</w:t>
      </w:r>
    </w:p>
    <w:p w14:paraId="5AE85F08" w14:textId="3802A34D" w:rsidR="00A83CD3" w:rsidRDefault="00A83CD3" w:rsidP="00B25E84">
      <w:pPr>
        <w:rPr>
          <w:szCs w:val="21"/>
        </w:rPr>
      </w:pPr>
      <w:r>
        <w:rPr>
          <w:szCs w:val="21"/>
        </w:rPr>
        <w:tab/>
      </w:r>
      <w:r>
        <w:rPr>
          <w:rFonts w:hint="eastAsia"/>
          <w:szCs w:val="21"/>
        </w:rPr>
        <w:t>・</w:t>
      </w:r>
      <w:r w:rsidRPr="00A83CD3">
        <w:rPr>
          <w:szCs w:val="21"/>
        </w:rPr>
        <w:t>行射中に</w:t>
      </w:r>
      <w:r w:rsidRPr="00A83CD3">
        <w:rPr>
          <w:rFonts w:ascii="Segoe UI Emoji" w:hAnsi="Segoe UI Emoji" w:cs="Segoe UI Emoji"/>
          <w:szCs w:val="21"/>
        </w:rPr>
        <w:t>⚪</w:t>
      </w:r>
      <w:r w:rsidRPr="00A83CD3">
        <w:rPr>
          <w:szCs w:val="21"/>
        </w:rPr>
        <w:t>︎×を伝達した方が、効率的に記録を取れるのでいいと思ったから。</w:t>
      </w:r>
      <w:r>
        <w:rPr>
          <w:szCs w:val="21"/>
        </w:rPr>
        <w:tab/>
      </w:r>
      <w:r w:rsidRPr="00A83CD3">
        <w:rPr>
          <w:szCs w:val="21"/>
        </w:rPr>
        <w:t>部員が少ないと行射中に</w:t>
      </w:r>
      <w:r w:rsidRPr="00A83CD3">
        <w:rPr>
          <w:rFonts w:ascii="Segoe UI Emoji" w:hAnsi="Segoe UI Emoji" w:cs="Segoe UI Emoji"/>
          <w:szCs w:val="21"/>
        </w:rPr>
        <w:t>⚪</w:t>
      </w:r>
      <w:r w:rsidRPr="00A83CD3">
        <w:rPr>
          <w:szCs w:val="21"/>
        </w:rPr>
        <w:t>︎×を伝達できない場合もあるので、その対応も揃えた</w:t>
      </w:r>
      <w:r>
        <w:rPr>
          <w:szCs w:val="21"/>
        </w:rPr>
        <w:tab/>
      </w:r>
      <w:r w:rsidRPr="00A83CD3">
        <w:rPr>
          <w:szCs w:val="21"/>
        </w:rPr>
        <w:t>方が良いのではないかと思う。</w:t>
      </w:r>
    </w:p>
    <w:p w14:paraId="11587F98" w14:textId="1C08E4E4" w:rsidR="00A83CD3" w:rsidRDefault="00A83CD3" w:rsidP="00B25E84">
      <w:pPr>
        <w:rPr>
          <w:szCs w:val="21"/>
        </w:rPr>
      </w:pPr>
      <w:r>
        <w:rPr>
          <w:szCs w:val="21"/>
        </w:rPr>
        <w:tab/>
      </w:r>
      <w:r>
        <w:rPr>
          <w:rFonts w:hint="eastAsia"/>
          <w:szCs w:val="21"/>
        </w:rPr>
        <w:t>・</w:t>
      </w:r>
      <w:r w:rsidRPr="00A83CD3">
        <w:rPr>
          <w:szCs w:val="21"/>
        </w:rPr>
        <w:t>対面の試合であったら、とても問題のある行為であるため、再発防止策は必要だ</w:t>
      </w:r>
      <w:r>
        <w:rPr>
          <w:szCs w:val="21"/>
        </w:rPr>
        <w:tab/>
      </w:r>
      <w:r w:rsidRPr="00A83CD3">
        <w:rPr>
          <w:szCs w:val="21"/>
        </w:rPr>
        <w:t>と考えるから。</w:t>
      </w:r>
    </w:p>
    <w:p w14:paraId="1C41C171" w14:textId="68D222B7" w:rsidR="00A83CD3" w:rsidRDefault="00A83CD3" w:rsidP="00B25E84">
      <w:pPr>
        <w:rPr>
          <w:szCs w:val="21"/>
          <w:u w:val="single"/>
        </w:rPr>
      </w:pPr>
      <w:r>
        <w:rPr>
          <w:szCs w:val="21"/>
        </w:rPr>
        <w:tab/>
      </w:r>
      <w:r>
        <w:rPr>
          <w:rFonts w:hint="eastAsia"/>
          <w:szCs w:val="21"/>
          <w:u w:val="single"/>
        </w:rPr>
        <w:t>反対</w:t>
      </w:r>
    </w:p>
    <w:p w14:paraId="608AB1C7" w14:textId="604EC609" w:rsidR="00A83CD3" w:rsidRDefault="00A83CD3" w:rsidP="00B25E84">
      <w:pPr>
        <w:rPr>
          <w:szCs w:val="21"/>
        </w:rPr>
      </w:pPr>
      <w:r>
        <w:rPr>
          <w:szCs w:val="21"/>
        </w:rPr>
        <w:tab/>
      </w:r>
      <w:r>
        <w:rPr>
          <w:rFonts w:hint="eastAsia"/>
          <w:szCs w:val="21"/>
        </w:rPr>
        <w:t>・</w:t>
      </w:r>
      <w:r w:rsidRPr="00A83CD3">
        <w:rPr>
          <w:szCs w:val="21"/>
        </w:rPr>
        <w:t>矢取りのタイミング等を統一することには賛成であるが、的中確認や矢取りの文</w:t>
      </w:r>
      <w:r>
        <w:rPr>
          <w:szCs w:val="21"/>
        </w:rPr>
        <w:tab/>
      </w:r>
      <w:r w:rsidRPr="00A83CD3">
        <w:rPr>
          <w:szCs w:val="21"/>
        </w:rPr>
        <w:t>言等は大学によって違い、各校の慣れたやり方でやった方が良いと考えられため、</w:t>
      </w:r>
      <w:r>
        <w:rPr>
          <w:szCs w:val="21"/>
        </w:rPr>
        <w:tab/>
      </w:r>
      <w:r w:rsidRPr="00A83CD3">
        <w:rPr>
          <w:szCs w:val="21"/>
        </w:rPr>
        <w:t>文言までは統一する必要はないと考える。</w:t>
      </w:r>
    </w:p>
    <w:p w14:paraId="07212E8D" w14:textId="78CCB01E" w:rsidR="00A83CD3" w:rsidRDefault="00A83CD3" w:rsidP="00B25E84">
      <w:pPr>
        <w:rPr>
          <w:b/>
          <w:bCs/>
          <w:szCs w:val="21"/>
        </w:rPr>
      </w:pPr>
    </w:p>
    <w:p w14:paraId="5F8D66B5" w14:textId="4EAA18AD" w:rsidR="004F60C9" w:rsidRDefault="004F60C9" w:rsidP="00B25E84">
      <w:pPr>
        <w:rPr>
          <w:b/>
          <w:bCs/>
          <w:szCs w:val="21"/>
        </w:rPr>
      </w:pPr>
    </w:p>
    <w:p w14:paraId="6E818667" w14:textId="7A0E0A49" w:rsidR="004F60C9" w:rsidRDefault="004F60C9" w:rsidP="00B25E84">
      <w:pPr>
        <w:rPr>
          <w:b/>
          <w:bCs/>
          <w:szCs w:val="21"/>
        </w:rPr>
      </w:pPr>
    </w:p>
    <w:p w14:paraId="07AD8FE1" w14:textId="287559DF" w:rsidR="004F60C9" w:rsidRDefault="004F60C9" w:rsidP="00B25E84">
      <w:pPr>
        <w:rPr>
          <w:b/>
          <w:bCs/>
          <w:szCs w:val="21"/>
        </w:rPr>
      </w:pPr>
    </w:p>
    <w:p w14:paraId="39057D27" w14:textId="229F2367" w:rsidR="004F60C9" w:rsidRDefault="004F60C9" w:rsidP="00B25E84">
      <w:pPr>
        <w:rPr>
          <w:b/>
          <w:bCs/>
          <w:szCs w:val="21"/>
        </w:rPr>
      </w:pPr>
    </w:p>
    <w:p w14:paraId="4E1DDEEA" w14:textId="6AFD8F32" w:rsidR="004F60C9" w:rsidRDefault="004F60C9" w:rsidP="00B25E84">
      <w:pPr>
        <w:rPr>
          <w:b/>
          <w:bCs/>
          <w:szCs w:val="21"/>
        </w:rPr>
      </w:pPr>
    </w:p>
    <w:p w14:paraId="1C6B695A" w14:textId="5FB562A8" w:rsidR="004F60C9" w:rsidRDefault="004F60C9" w:rsidP="00B25E84">
      <w:pPr>
        <w:rPr>
          <w:b/>
          <w:bCs/>
          <w:szCs w:val="21"/>
        </w:rPr>
      </w:pPr>
    </w:p>
    <w:p w14:paraId="4C96B361" w14:textId="4C6C5CBD" w:rsidR="004F60C9" w:rsidRDefault="004F60C9" w:rsidP="00B25E84">
      <w:pPr>
        <w:rPr>
          <w:b/>
          <w:bCs/>
          <w:szCs w:val="21"/>
        </w:rPr>
      </w:pPr>
    </w:p>
    <w:p w14:paraId="742EA9F4" w14:textId="77777777" w:rsidR="004F60C9" w:rsidRDefault="004F60C9" w:rsidP="00B25E84">
      <w:pPr>
        <w:rPr>
          <w:rFonts w:hint="eastAsia"/>
          <w:b/>
          <w:bCs/>
          <w:szCs w:val="21"/>
        </w:rPr>
      </w:pPr>
    </w:p>
    <w:p w14:paraId="0835FC9D" w14:textId="7CC38F98" w:rsidR="00A83CD3" w:rsidRPr="004F60C9" w:rsidRDefault="00A83CD3" w:rsidP="004F60C9">
      <w:pPr>
        <w:jc w:val="center"/>
        <w:rPr>
          <w:b/>
          <w:bCs/>
          <w:sz w:val="28"/>
          <w:szCs w:val="28"/>
          <w:u w:val="single"/>
        </w:rPr>
      </w:pPr>
      <w:r w:rsidRPr="004F60C9">
        <w:rPr>
          <w:rFonts w:hint="eastAsia"/>
          <w:b/>
          <w:bCs/>
          <w:sz w:val="28"/>
          <w:szCs w:val="28"/>
          <w:u w:val="single"/>
        </w:rPr>
        <w:lastRenderedPageBreak/>
        <w:t>セクション4</w:t>
      </w:r>
    </w:p>
    <w:p w14:paraId="7568B2C7" w14:textId="1F68A1D1" w:rsidR="00A83CD3" w:rsidRDefault="00A83CD3" w:rsidP="00B25E84">
      <w:pPr>
        <w:rPr>
          <w:b/>
          <w:bCs/>
          <w:szCs w:val="21"/>
        </w:rPr>
      </w:pPr>
      <w:r>
        <w:rPr>
          <w:rFonts w:hint="eastAsia"/>
          <w:b/>
          <w:bCs/>
          <w:szCs w:val="21"/>
        </w:rPr>
        <w:t xml:space="preserve">　Q学連の提案の「日程変更可能範囲」に関して賛成ですか？</w:t>
      </w:r>
    </w:p>
    <w:p w14:paraId="0C149D61" w14:textId="4B994A3E" w:rsidR="00A83CD3" w:rsidRDefault="00A83CD3" w:rsidP="00B25E84">
      <w:pPr>
        <w:rPr>
          <w:szCs w:val="21"/>
        </w:rPr>
      </w:pPr>
      <w:r>
        <w:rPr>
          <w:b/>
          <w:bCs/>
          <w:szCs w:val="21"/>
        </w:rPr>
        <w:tab/>
      </w:r>
      <w:r>
        <w:rPr>
          <w:rFonts w:hint="eastAsia"/>
          <w:szCs w:val="21"/>
        </w:rPr>
        <w:t>賛成：100％（42票）</w:t>
      </w:r>
    </w:p>
    <w:p w14:paraId="5178E0A4" w14:textId="1C7CE449" w:rsidR="00A83CD3" w:rsidRDefault="00A83CD3" w:rsidP="00B25E84">
      <w:pPr>
        <w:rPr>
          <w:rFonts w:hint="eastAsia"/>
          <w:szCs w:val="21"/>
        </w:rPr>
      </w:pPr>
      <w:r>
        <w:rPr>
          <w:rFonts w:hint="eastAsia"/>
          <w:noProof/>
          <w:szCs w:val="21"/>
        </w:rPr>
        <w:drawing>
          <wp:inline distT="0" distB="0" distL="0" distR="0" wp14:anchorId="15EC8E54" wp14:editId="36679AC3">
            <wp:extent cx="5400040" cy="2272030"/>
            <wp:effectExtent l="0" t="0" r="0" b="0"/>
            <wp:docPr id="10" name="図 10" descr="グラフ, バブル チャー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 バブル チャート&#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noFill/>
                    </a:ln>
                  </pic:spPr>
                </pic:pic>
              </a:graphicData>
            </a:graphic>
          </wp:inline>
        </w:drawing>
      </w:r>
    </w:p>
    <w:p w14:paraId="74AAD3F8" w14:textId="3AEF3365" w:rsidR="00A83CD3" w:rsidRDefault="00E261AD" w:rsidP="00B25E84">
      <w:pPr>
        <w:rPr>
          <w:b/>
          <w:bCs/>
          <w:szCs w:val="21"/>
        </w:rPr>
      </w:pPr>
      <w:r>
        <w:rPr>
          <w:rFonts w:hint="eastAsia"/>
          <w:szCs w:val="21"/>
        </w:rPr>
        <w:t xml:space="preserve">　</w:t>
      </w:r>
      <w:r>
        <w:rPr>
          <w:rFonts w:hint="eastAsia"/>
          <w:b/>
          <w:bCs/>
          <w:szCs w:val="21"/>
        </w:rPr>
        <w:t>Q賛成・反対の理由をお聞かせください</w:t>
      </w:r>
    </w:p>
    <w:p w14:paraId="19946B90" w14:textId="38DF5B4B" w:rsidR="00E261AD" w:rsidRPr="00E261AD" w:rsidRDefault="00E261AD" w:rsidP="00B25E84">
      <w:pPr>
        <w:rPr>
          <w:szCs w:val="21"/>
          <w:u w:val="single"/>
        </w:rPr>
      </w:pPr>
      <w:r>
        <w:rPr>
          <w:b/>
          <w:bCs/>
          <w:szCs w:val="21"/>
        </w:rPr>
        <w:tab/>
      </w:r>
      <w:r w:rsidRPr="00E261AD">
        <w:rPr>
          <w:rFonts w:hint="eastAsia"/>
          <w:szCs w:val="21"/>
          <w:u w:val="single"/>
        </w:rPr>
        <w:t>賛成</w:t>
      </w:r>
    </w:p>
    <w:p w14:paraId="05936FAE" w14:textId="6DEF359F" w:rsidR="00E261AD" w:rsidRDefault="00E261AD" w:rsidP="00B25E84">
      <w:pPr>
        <w:rPr>
          <w:szCs w:val="21"/>
        </w:rPr>
      </w:pPr>
      <w:r>
        <w:rPr>
          <w:b/>
          <w:bCs/>
          <w:szCs w:val="21"/>
        </w:rPr>
        <w:tab/>
      </w:r>
      <w:r>
        <w:rPr>
          <w:rFonts w:hint="eastAsia"/>
          <w:szCs w:val="21"/>
        </w:rPr>
        <w:t>・</w:t>
      </w:r>
      <w:r w:rsidRPr="00E261AD">
        <w:rPr>
          <w:szCs w:val="21"/>
        </w:rPr>
        <w:t>自然災害によって順延した際に、大学側に対して円滑な手続きができるから。</w:t>
      </w:r>
    </w:p>
    <w:p w14:paraId="689732FD" w14:textId="493F8468" w:rsidR="00E261AD" w:rsidRDefault="00E261AD" w:rsidP="00E261AD">
      <w:pPr>
        <w:rPr>
          <w:szCs w:val="21"/>
        </w:rPr>
      </w:pPr>
      <w:r>
        <w:rPr>
          <w:szCs w:val="21"/>
        </w:rPr>
        <w:tab/>
      </w:r>
      <w:r>
        <w:rPr>
          <w:rFonts w:hint="eastAsia"/>
          <w:szCs w:val="21"/>
        </w:rPr>
        <w:t>・</w:t>
      </w:r>
      <w:r w:rsidRPr="00E261AD">
        <w:rPr>
          <w:szCs w:val="21"/>
        </w:rPr>
        <w:t>本年度のリーグ戦にて、初週と最終週で学連の対応が異なり混乱したため、日程</w:t>
      </w:r>
      <w:r>
        <w:rPr>
          <w:szCs w:val="21"/>
        </w:rPr>
        <w:tab/>
      </w:r>
      <w:r w:rsidRPr="00E261AD">
        <w:rPr>
          <w:szCs w:val="21"/>
        </w:rPr>
        <w:t>変更手順のマニュアル化の必要性を感じていたため。</w:t>
      </w:r>
    </w:p>
    <w:p w14:paraId="6D91303D" w14:textId="2F05A4C1" w:rsidR="00E261AD" w:rsidRDefault="00E261AD" w:rsidP="00E261AD">
      <w:pPr>
        <w:rPr>
          <w:szCs w:val="21"/>
        </w:rPr>
      </w:pPr>
      <w:r>
        <w:rPr>
          <w:szCs w:val="21"/>
        </w:rPr>
        <w:tab/>
      </w:r>
      <w:r>
        <w:rPr>
          <w:rFonts w:hint="eastAsia"/>
          <w:szCs w:val="21"/>
        </w:rPr>
        <w:t>・</w:t>
      </w:r>
      <w:r w:rsidRPr="00E261AD">
        <w:rPr>
          <w:szCs w:val="21"/>
        </w:rPr>
        <w:t>1〜6までの段階が準備されており、予定通りの開催を基本としながらも、不足</w:t>
      </w:r>
      <w:r>
        <w:rPr>
          <w:szCs w:val="21"/>
        </w:rPr>
        <w:tab/>
      </w:r>
      <w:r w:rsidRPr="00E261AD">
        <w:rPr>
          <w:szCs w:val="21"/>
        </w:rPr>
        <w:t>の事態に備えて予備日を細かく定めておくことは重要であると考えられるため。</w:t>
      </w:r>
    </w:p>
    <w:p w14:paraId="27159DE7" w14:textId="6BBE17FF" w:rsidR="00E261AD" w:rsidRDefault="00E261AD" w:rsidP="00E261AD">
      <w:pPr>
        <w:rPr>
          <w:szCs w:val="21"/>
        </w:rPr>
      </w:pPr>
    </w:p>
    <w:p w14:paraId="76AB83F9" w14:textId="5BC3FB41" w:rsidR="00E261AD" w:rsidRDefault="00E261AD" w:rsidP="00E261AD">
      <w:pPr>
        <w:rPr>
          <w:b/>
          <w:bCs/>
          <w:szCs w:val="21"/>
        </w:rPr>
      </w:pPr>
      <w:r>
        <w:rPr>
          <w:rFonts w:hint="eastAsia"/>
          <w:szCs w:val="21"/>
        </w:rPr>
        <w:t xml:space="preserve">　</w:t>
      </w:r>
      <w:r>
        <w:rPr>
          <w:rFonts w:hint="eastAsia"/>
          <w:b/>
          <w:bCs/>
          <w:szCs w:val="21"/>
        </w:rPr>
        <w:t>Q</w:t>
      </w:r>
      <w:r w:rsidRPr="00E261AD">
        <w:rPr>
          <w:b/>
          <w:bCs/>
          <w:szCs w:val="21"/>
        </w:rPr>
        <w:t>学連の提案内の「日程変更時の変更手順・方法」に関してご意見をお聞かせください</w:t>
      </w:r>
    </w:p>
    <w:p w14:paraId="088AE1BB" w14:textId="6C7ADDC9" w:rsidR="00E261AD" w:rsidRDefault="00E261AD" w:rsidP="00E261AD">
      <w:pPr>
        <w:rPr>
          <w:szCs w:val="21"/>
        </w:rPr>
      </w:pPr>
      <w:r>
        <w:rPr>
          <w:b/>
          <w:bCs/>
          <w:szCs w:val="21"/>
        </w:rPr>
        <w:tab/>
      </w:r>
      <w:r w:rsidRPr="00E261AD">
        <w:rPr>
          <w:rFonts w:hint="eastAsia"/>
          <w:szCs w:val="21"/>
        </w:rPr>
        <w:t>・</w:t>
      </w:r>
      <w:r w:rsidRPr="00E261AD">
        <w:rPr>
          <w:szCs w:val="21"/>
        </w:rPr>
        <w:t>対戦校と立合校だけではおそらく揉める場合が有るので、学連が間に入った方が</w:t>
      </w:r>
      <w:r>
        <w:rPr>
          <w:szCs w:val="21"/>
        </w:rPr>
        <w:tab/>
      </w:r>
      <w:r w:rsidRPr="00E261AD">
        <w:rPr>
          <w:szCs w:val="21"/>
        </w:rPr>
        <w:t>良いのでは。</w:t>
      </w:r>
    </w:p>
    <w:p w14:paraId="409B557D" w14:textId="695FC433" w:rsidR="00E261AD" w:rsidRDefault="00E261AD" w:rsidP="00E261AD">
      <w:pPr>
        <w:rPr>
          <w:szCs w:val="21"/>
        </w:rPr>
      </w:pPr>
      <w:r>
        <w:rPr>
          <w:szCs w:val="21"/>
        </w:rPr>
        <w:tab/>
      </w:r>
      <w:r>
        <w:rPr>
          <w:rFonts w:hint="eastAsia"/>
          <w:szCs w:val="21"/>
        </w:rPr>
        <w:t>・</w:t>
      </w:r>
      <w:r w:rsidRPr="00E261AD">
        <w:rPr>
          <w:szCs w:val="21"/>
        </w:rPr>
        <w:t>メールで手順が完結するのは良いと感じた。</w:t>
      </w:r>
    </w:p>
    <w:p w14:paraId="19F6C134" w14:textId="70F4C688" w:rsidR="00E261AD" w:rsidRDefault="00E261AD" w:rsidP="00E261AD">
      <w:pPr>
        <w:rPr>
          <w:szCs w:val="21"/>
        </w:rPr>
      </w:pPr>
      <w:r>
        <w:rPr>
          <w:szCs w:val="21"/>
        </w:rPr>
        <w:tab/>
      </w:r>
      <w:r>
        <w:rPr>
          <w:rFonts w:hint="eastAsia"/>
          <w:szCs w:val="21"/>
        </w:rPr>
        <w:t>・</w:t>
      </w:r>
      <w:r w:rsidRPr="00E261AD">
        <w:rPr>
          <w:szCs w:val="21"/>
        </w:rPr>
        <w:t>立合校ではなく、本来の実施日・時間で開催できない旨のある学校が連絡するべ</w:t>
      </w:r>
      <w:r>
        <w:rPr>
          <w:szCs w:val="21"/>
        </w:rPr>
        <w:tab/>
      </w:r>
      <w:r w:rsidRPr="00E261AD">
        <w:rPr>
          <w:szCs w:val="21"/>
        </w:rPr>
        <w:t>きではないかと弊学は考える.</w:t>
      </w:r>
    </w:p>
    <w:p w14:paraId="6AB97201" w14:textId="39A7367F" w:rsidR="00E261AD" w:rsidRDefault="00E261AD" w:rsidP="00E261AD">
      <w:pPr>
        <w:rPr>
          <w:rFonts w:hint="eastAsia"/>
          <w:szCs w:val="21"/>
        </w:rPr>
      </w:pPr>
      <w:r>
        <w:rPr>
          <w:szCs w:val="21"/>
        </w:rPr>
        <w:tab/>
      </w:r>
      <w:r>
        <w:rPr>
          <w:rFonts w:hint="eastAsia"/>
          <w:szCs w:val="21"/>
        </w:rPr>
        <w:t>・</w:t>
      </w:r>
      <w:r w:rsidRPr="00E261AD">
        <w:rPr>
          <w:szCs w:val="21"/>
        </w:rPr>
        <w:t>台風を代表する自然災害等で試合の延期が急遽決まった場合、連絡が行われる時</w:t>
      </w:r>
      <w:r>
        <w:rPr>
          <w:szCs w:val="21"/>
        </w:rPr>
        <w:tab/>
      </w:r>
      <w:r w:rsidRPr="00E261AD">
        <w:rPr>
          <w:szCs w:val="21"/>
        </w:rPr>
        <w:t>間帯は早朝であると考えられるため、延期か実施の判断を早急に行い、なるべく部</w:t>
      </w:r>
      <w:r>
        <w:rPr>
          <w:szCs w:val="21"/>
        </w:rPr>
        <w:tab/>
      </w:r>
      <w:r w:rsidRPr="00E261AD">
        <w:rPr>
          <w:szCs w:val="21"/>
        </w:rPr>
        <w:t>員が悪天候下での登校・準備に際して無駄がないようにできれば良いと私は考え</w:t>
      </w:r>
      <w:r>
        <w:rPr>
          <w:szCs w:val="21"/>
        </w:rPr>
        <w:tab/>
      </w:r>
      <w:r w:rsidRPr="00E261AD">
        <w:rPr>
          <w:szCs w:val="21"/>
        </w:rPr>
        <w:t>る。</w:t>
      </w:r>
    </w:p>
    <w:p w14:paraId="2537FD83" w14:textId="0573746B" w:rsidR="00E261AD" w:rsidRDefault="004F60C9" w:rsidP="00E261AD">
      <w:pPr>
        <w:rPr>
          <w:szCs w:val="21"/>
        </w:rPr>
      </w:pPr>
      <w:r>
        <w:rPr>
          <w:szCs w:val="21"/>
        </w:rPr>
        <w:tab/>
      </w:r>
      <w:r>
        <w:rPr>
          <w:rFonts w:hint="eastAsia"/>
          <w:szCs w:val="21"/>
        </w:rPr>
        <w:t>・</w:t>
      </w:r>
      <w:r w:rsidRPr="004F60C9">
        <w:rPr>
          <w:szCs w:val="21"/>
        </w:rPr>
        <w:t>問題ないと思います。ただ、現段階では学連役員を通した連絡を禁止している事</w:t>
      </w:r>
      <w:r>
        <w:rPr>
          <w:szCs w:val="21"/>
        </w:rPr>
        <w:tab/>
      </w:r>
      <w:r w:rsidRPr="004F60C9">
        <w:rPr>
          <w:szCs w:val="21"/>
        </w:rPr>
        <w:t>由をお聞かせいただきたいと思います。</w:t>
      </w:r>
    </w:p>
    <w:p w14:paraId="3945F2EE" w14:textId="62AB463F" w:rsidR="004F60C9" w:rsidRPr="00E261AD" w:rsidRDefault="004F60C9" w:rsidP="00E261AD">
      <w:pPr>
        <w:rPr>
          <w:rFonts w:hint="eastAsia"/>
          <w:szCs w:val="21"/>
        </w:rPr>
      </w:pPr>
      <w:r>
        <w:rPr>
          <w:szCs w:val="21"/>
        </w:rPr>
        <w:tab/>
      </w:r>
      <w:r>
        <w:rPr>
          <w:rFonts w:hint="eastAsia"/>
          <w:szCs w:val="21"/>
        </w:rPr>
        <w:t>・</w:t>
      </w:r>
      <w:r w:rsidRPr="004F60C9">
        <w:rPr>
          <w:szCs w:val="21"/>
        </w:rPr>
        <w:t>学内の他部活でコロナ発症の人がいた場合など、コロナ禍においては使用制限が</w:t>
      </w:r>
      <w:r>
        <w:rPr>
          <w:szCs w:val="21"/>
        </w:rPr>
        <w:tab/>
      </w:r>
      <w:r w:rsidRPr="004F60C9">
        <w:rPr>
          <w:szCs w:val="21"/>
        </w:rPr>
        <w:t>かかる場合が大いに考えられるため、この範囲に賛成。</w:t>
      </w:r>
    </w:p>
    <w:sectPr w:rsidR="004F60C9" w:rsidRPr="00E261AD">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FDC2" w14:textId="77777777" w:rsidR="00B0799F" w:rsidRDefault="00B0799F" w:rsidP="004F60C9">
      <w:r>
        <w:separator/>
      </w:r>
    </w:p>
  </w:endnote>
  <w:endnote w:type="continuationSeparator" w:id="0">
    <w:p w14:paraId="37592241" w14:textId="77777777" w:rsidR="00B0799F" w:rsidRDefault="00B0799F" w:rsidP="004F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88106"/>
      <w:docPartObj>
        <w:docPartGallery w:val="Page Numbers (Bottom of Page)"/>
        <w:docPartUnique/>
      </w:docPartObj>
    </w:sdtPr>
    <w:sdtContent>
      <w:p w14:paraId="1EDC6282" w14:textId="4D794BBF" w:rsidR="004F60C9" w:rsidRDefault="004F60C9">
        <w:pPr>
          <w:pStyle w:val="a6"/>
          <w:jc w:val="center"/>
        </w:pPr>
        <w:r>
          <w:fldChar w:fldCharType="begin"/>
        </w:r>
        <w:r>
          <w:instrText>PAGE   \* MERGEFORMAT</w:instrText>
        </w:r>
        <w:r>
          <w:fldChar w:fldCharType="separate"/>
        </w:r>
        <w:r>
          <w:rPr>
            <w:lang w:val="ja-JP"/>
          </w:rPr>
          <w:t>2</w:t>
        </w:r>
        <w:r>
          <w:fldChar w:fldCharType="end"/>
        </w:r>
      </w:p>
    </w:sdtContent>
  </w:sdt>
  <w:p w14:paraId="480E5466" w14:textId="77777777" w:rsidR="004F60C9" w:rsidRDefault="004F60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57CE" w14:textId="77777777" w:rsidR="00B0799F" w:rsidRDefault="00B0799F" w:rsidP="004F60C9">
      <w:r>
        <w:separator/>
      </w:r>
    </w:p>
  </w:footnote>
  <w:footnote w:type="continuationSeparator" w:id="0">
    <w:p w14:paraId="067A67FF" w14:textId="77777777" w:rsidR="00B0799F" w:rsidRDefault="00B0799F" w:rsidP="004F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9A7"/>
    <w:multiLevelType w:val="hybridMultilevel"/>
    <w:tmpl w:val="70282CD0"/>
    <w:lvl w:ilvl="0" w:tplc="5D342D3A">
      <w:start w:val="17"/>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4A"/>
    <w:rsid w:val="001B013D"/>
    <w:rsid w:val="00415192"/>
    <w:rsid w:val="00442A80"/>
    <w:rsid w:val="004F60C9"/>
    <w:rsid w:val="00556477"/>
    <w:rsid w:val="0062164A"/>
    <w:rsid w:val="006423AD"/>
    <w:rsid w:val="006552CB"/>
    <w:rsid w:val="00763C99"/>
    <w:rsid w:val="00944ACE"/>
    <w:rsid w:val="00A83CD3"/>
    <w:rsid w:val="00AA0054"/>
    <w:rsid w:val="00B0799F"/>
    <w:rsid w:val="00B25E84"/>
    <w:rsid w:val="00D65BD4"/>
    <w:rsid w:val="00D911A7"/>
    <w:rsid w:val="00E2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79A3F"/>
  <w15:chartTrackingRefBased/>
  <w15:docId w15:val="{445E62DE-1E86-4B9F-88B1-4F4DF40A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CD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AD"/>
    <w:pPr>
      <w:ind w:leftChars="400" w:left="840"/>
    </w:pPr>
  </w:style>
  <w:style w:type="paragraph" w:styleId="a4">
    <w:name w:val="header"/>
    <w:basedOn w:val="a"/>
    <w:link w:val="a5"/>
    <w:uiPriority w:val="99"/>
    <w:unhideWhenUsed/>
    <w:rsid w:val="004F60C9"/>
    <w:pPr>
      <w:tabs>
        <w:tab w:val="center" w:pos="4252"/>
        <w:tab w:val="right" w:pos="8504"/>
      </w:tabs>
      <w:snapToGrid w:val="0"/>
    </w:pPr>
  </w:style>
  <w:style w:type="character" w:customStyle="1" w:styleId="a5">
    <w:name w:val="ヘッダー (文字)"/>
    <w:basedOn w:val="a0"/>
    <w:link w:val="a4"/>
    <w:uiPriority w:val="99"/>
    <w:rsid w:val="004F60C9"/>
  </w:style>
  <w:style w:type="paragraph" w:styleId="a6">
    <w:name w:val="footer"/>
    <w:basedOn w:val="a"/>
    <w:link w:val="a7"/>
    <w:uiPriority w:val="99"/>
    <w:unhideWhenUsed/>
    <w:rsid w:val="004F60C9"/>
    <w:pPr>
      <w:tabs>
        <w:tab w:val="center" w:pos="4252"/>
        <w:tab w:val="right" w:pos="8504"/>
      </w:tabs>
      <w:snapToGrid w:val="0"/>
    </w:pPr>
  </w:style>
  <w:style w:type="character" w:customStyle="1" w:styleId="a7">
    <w:name w:val="フッター (文字)"/>
    <w:basedOn w:val="a0"/>
    <w:link w:val="a6"/>
    <w:uiPriority w:val="99"/>
    <w:rsid w:val="004F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南嶋 洋平</dc:creator>
  <cp:keywords/>
  <dc:description/>
  <cp:lastModifiedBy>南嶋 洋平</cp:lastModifiedBy>
  <cp:revision>1</cp:revision>
  <dcterms:created xsi:type="dcterms:W3CDTF">2021-12-09T09:47:00Z</dcterms:created>
  <dcterms:modified xsi:type="dcterms:W3CDTF">2021-12-09T11:16:00Z</dcterms:modified>
</cp:coreProperties>
</file>